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23" w:rsidRDefault="00886F23" w:rsidP="00886F23">
      <w:pPr>
        <w:jc w:val="right"/>
        <w:rPr>
          <w:color w:val="000000"/>
          <w:szCs w:val="28"/>
        </w:rPr>
      </w:pPr>
      <w:r w:rsidRPr="007C4325">
        <w:rPr>
          <w:color w:val="000000"/>
          <w:szCs w:val="28"/>
        </w:rPr>
        <w:t>Прокуратура района разъясняет</w:t>
      </w:r>
    </w:p>
    <w:p w:rsidR="00886F23" w:rsidRDefault="00886F23" w:rsidP="00886F23"/>
    <w:p w:rsidR="00886F23" w:rsidRPr="005D0ED9" w:rsidRDefault="00886F23" w:rsidP="00886F23">
      <w:bookmarkStart w:id="0" w:name="_GoBack"/>
      <w:r w:rsidRPr="005D0ED9">
        <w:t>Приказом Министерства здравоохранения Российской Федерации от 31.07.2020 года определены порядок и сроки предоставления медицинских документов (их копий) и выписок из них.</w:t>
      </w:r>
    </w:p>
    <w:bookmarkEnd w:id="0"/>
    <w:p w:rsidR="00886F23" w:rsidRPr="005D0ED9" w:rsidRDefault="00886F23" w:rsidP="00886F23">
      <w:r>
        <w:t>Так, д</w:t>
      </w:r>
      <w:r w:rsidRPr="005D0ED9">
        <w:t>ля получения медицинских документов (их копий) или выписок из них пациент либо его законный представитель представляет соответствующий запрос в свободной форме на бумажном носителе (при личном обращении или по почте</w:t>
      </w:r>
      <w:proofErr w:type="gramStart"/>
      <w:r w:rsidRPr="005D0ED9">
        <w:t>)</w:t>
      </w:r>
      <w:proofErr w:type="gramEnd"/>
      <w:r w:rsidRPr="005D0ED9">
        <w:t xml:space="preserve"> либо запрос, сформированный в форме электронного документа, подписанного пациентом либо его законным представителем.</w:t>
      </w:r>
    </w:p>
    <w:p w:rsidR="00886F23" w:rsidRPr="005D0ED9" w:rsidRDefault="00886F23" w:rsidP="00886F23">
      <w:bookmarkStart w:id="1" w:name="dst101102"/>
      <w:bookmarkEnd w:id="1"/>
      <w:r w:rsidRPr="005D0ED9">
        <w:t xml:space="preserve">В случае направления запроса </w:t>
      </w:r>
      <w:r w:rsidRPr="00A14689">
        <w:t xml:space="preserve">пациентом либо его законным представителем о предоставлении оригиналов отдельных медицинских документов </w:t>
      </w:r>
      <w:proofErr w:type="gramStart"/>
      <w:r w:rsidRPr="00A14689">
        <w:t>пациенту</w:t>
      </w:r>
      <w:proofErr w:type="gramEnd"/>
      <w:r w:rsidRPr="00A14689">
        <w:t xml:space="preserve"> либо его законному представителю предоставляется</w:t>
      </w:r>
      <w:r w:rsidRPr="005D0ED9">
        <w:t xml:space="preserve"> их копия или выписка из них, за исключением случаев формирования указанных медицинских документов в форме электронных документов.</w:t>
      </w:r>
    </w:p>
    <w:p w:rsidR="00886F23" w:rsidRPr="005D0ED9" w:rsidRDefault="00886F23" w:rsidP="00886F23">
      <w:bookmarkStart w:id="2" w:name="dst101103"/>
      <w:bookmarkEnd w:id="2"/>
      <w:r w:rsidRPr="005D0ED9">
        <w:t>При подаче запроса лично, а также при личном получении медицинских документов (их копий) и выписок из них пациент либо его законный представитель предъявляет документ, удостоверяющий личность.</w:t>
      </w:r>
    </w:p>
    <w:p w:rsidR="00886F23" w:rsidRPr="005D0ED9" w:rsidRDefault="00886F23" w:rsidP="00886F23">
      <w:bookmarkStart w:id="3" w:name="dst101104"/>
      <w:bookmarkEnd w:id="3"/>
      <w:r w:rsidRPr="005D0ED9">
        <w:t>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экземпляра.</w:t>
      </w:r>
    </w:p>
    <w:p w:rsidR="00886F23" w:rsidRPr="005D0ED9" w:rsidRDefault="00886F23" w:rsidP="00886F23">
      <w:bookmarkStart w:id="4" w:name="dst101105"/>
      <w:bookmarkEnd w:id="4"/>
      <w:r w:rsidRPr="005D0ED9">
        <w:t>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пациента.</w:t>
      </w:r>
    </w:p>
    <w:p w:rsidR="00886F23" w:rsidRPr="00A14689" w:rsidRDefault="00886F23" w:rsidP="00886F23">
      <w:pPr>
        <w:rPr>
          <w:szCs w:val="28"/>
        </w:rPr>
      </w:pPr>
      <w:bookmarkStart w:id="5" w:name="dst101106"/>
      <w:bookmarkEnd w:id="5"/>
      <w:r w:rsidRPr="005D0ED9">
        <w:t xml:space="preserve">Максимальный срок выдачи медицинских документов (их копий) и выписок из них с момента регистрации в медицинской </w:t>
      </w:r>
      <w:r w:rsidRPr="00A14689">
        <w:rPr>
          <w:szCs w:val="28"/>
        </w:rPr>
        <w:t>организации запроса</w:t>
      </w:r>
      <w:r>
        <w:rPr>
          <w:szCs w:val="28"/>
        </w:rPr>
        <w:t xml:space="preserve"> </w:t>
      </w:r>
      <w:r w:rsidRPr="00A14689">
        <w:rPr>
          <w:szCs w:val="28"/>
        </w:rPr>
        <w:t>не</w:t>
      </w:r>
      <w:r>
        <w:rPr>
          <w:szCs w:val="28"/>
        </w:rPr>
        <w:t xml:space="preserve"> </w:t>
      </w:r>
      <w:r w:rsidRPr="00A14689">
        <w:rPr>
          <w:szCs w:val="28"/>
        </w:rPr>
        <w:t>должен</w:t>
      </w:r>
      <w:r>
        <w:rPr>
          <w:szCs w:val="28"/>
        </w:rPr>
        <w:t xml:space="preserve"> </w:t>
      </w:r>
      <w:r w:rsidRPr="00A14689">
        <w:rPr>
          <w:szCs w:val="28"/>
        </w:rPr>
        <w:t>превышать</w:t>
      </w:r>
      <w:r>
        <w:rPr>
          <w:szCs w:val="28"/>
        </w:rPr>
        <w:t xml:space="preserve"> </w:t>
      </w:r>
      <w:r w:rsidRPr="00A14689">
        <w:rPr>
          <w:szCs w:val="28"/>
        </w:rPr>
        <w:t>сроков, установленных</w:t>
      </w:r>
      <w:r>
        <w:rPr>
          <w:szCs w:val="28"/>
        </w:rPr>
        <w:t xml:space="preserve"> </w:t>
      </w:r>
      <w:r w:rsidRPr="00A14689">
        <w:rPr>
          <w:szCs w:val="28"/>
        </w:rPr>
        <w:t>требованиями </w:t>
      </w:r>
      <w:r w:rsidRPr="00A14689">
        <w:rPr>
          <w:rStyle w:val="blk"/>
          <w:color w:val="000000"/>
          <w:szCs w:val="28"/>
        </w:rPr>
        <w:t>законодательства</w:t>
      </w:r>
      <w:r w:rsidRPr="00A14689">
        <w:rPr>
          <w:szCs w:val="28"/>
        </w:rPr>
        <w:t> о порядке рассмотрения обращений граждан РФ.</w:t>
      </w:r>
    </w:p>
    <w:p w:rsidR="00886F23" w:rsidRPr="005D0ED9" w:rsidRDefault="00886F23" w:rsidP="00886F23">
      <w:bookmarkStart w:id="6" w:name="dst101107"/>
      <w:bookmarkEnd w:id="6"/>
      <w:r w:rsidRPr="00A14689">
        <w:rPr>
          <w:szCs w:val="28"/>
        </w:rPr>
        <w:t>В случае нахождения пациента на лечении в стационарных условиях или условиях дневного стационара, выписка из медицинских документов</w:t>
      </w:r>
      <w:r w:rsidRPr="005D0ED9">
        <w:t>, копии медицинских документов предоставляются пациенту либо его законному представителю в суточный срок с момента обращения.</w:t>
      </w:r>
    </w:p>
    <w:p w:rsidR="00886F23" w:rsidRPr="005D0ED9" w:rsidRDefault="00886F23" w:rsidP="00886F23">
      <w:bookmarkStart w:id="7" w:name="dst101108"/>
      <w:bookmarkEnd w:id="7"/>
      <w:r w:rsidRPr="005D0ED9">
        <w:t>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(при наличии), подписывается врачом (фельдшером, акушеркой), заверяется печатью медицинской организации (при наличии) и выдается пациенту (его законному представителю).</w:t>
      </w:r>
    </w:p>
    <w:p w:rsidR="00886F23" w:rsidRPr="005D0ED9" w:rsidRDefault="00886F23" w:rsidP="00886F23">
      <w:bookmarkStart w:id="8" w:name="dst101109"/>
      <w:bookmarkEnd w:id="8"/>
      <w:r w:rsidRPr="005D0ED9">
        <w:t>При формировании медицинской документации в форме электронных документов медицинская организация по запросу изготавливает на бумажном носителе копии электронных медицинских документов и выписки из них.</w:t>
      </w:r>
    </w:p>
    <w:p w:rsidR="00886F23" w:rsidRDefault="00886F23" w:rsidP="00886F23">
      <w:bookmarkStart w:id="9" w:name="dst101110"/>
      <w:bookmarkEnd w:id="9"/>
      <w:r w:rsidRPr="005D0ED9">
        <w:t>Факт выдачи медицинских документов (их копий) и выписок из них фиксируется записью в специальном журнале.</w:t>
      </w:r>
    </w:p>
    <w:p w:rsidR="00886F23" w:rsidRDefault="00886F23" w:rsidP="00886F23"/>
    <w:p w:rsidR="003A39A2" w:rsidRDefault="00886F23">
      <w:r w:rsidRPr="00886F23">
        <w:t xml:space="preserve">Прокурор района </w:t>
      </w:r>
      <w:r w:rsidRPr="00886F23">
        <w:tab/>
      </w:r>
      <w:r w:rsidRPr="00886F23">
        <w:tab/>
      </w:r>
      <w:r w:rsidRPr="00886F23">
        <w:tab/>
      </w:r>
      <w:r w:rsidRPr="00886F23">
        <w:tab/>
      </w:r>
      <w:r w:rsidRPr="00886F23">
        <w:tab/>
      </w:r>
      <w:r w:rsidRPr="00886F23">
        <w:tab/>
        <w:t xml:space="preserve">И.П. </w:t>
      </w:r>
      <w:proofErr w:type="spellStart"/>
      <w:r w:rsidRPr="00886F23">
        <w:t>Гуршумов</w:t>
      </w:r>
      <w:proofErr w:type="spellEnd"/>
    </w:p>
    <w:sectPr w:rsidR="003A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69"/>
    <w:rsid w:val="00154D69"/>
    <w:rsid w:val="003A39A2"/>
    <w:rsid w:val="0088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C77E"/>
  <w15:chartTrackingRefBased/>
  <w15:docId w15:val="{0D85A47B-751F-4DEE-88B6-5BDF9F5A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2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8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</cp:revision>
  <dcterms:created xsi:type="dcterms:W3CDTF">2020-11-05T12:39:00Z</dcterms:created>
  <dcterms:modified xsi:type="dcterms:W3CDTF">2020-11-05T12:41:00Z</dcterms:modified>
</cp:coreProperties>
</file>