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36" w:rsidRPr="00950F36" w:rsidRDefault="00950F36" w:rsidP="00995F28">
      <w:pPr>
        <w:pStyle w:val="a3"/>
        <w:spacing w:before="0" w:beforeAutospacing="0" w:after="0" w:afterAutospacing="0"/>
        <w:jc w:val="center"/>
        <w:rPr>
          <w:b/>
          <w:color w:val="0F1419"/>
          <w:sz w:val="28"/>
          <w:szCs w:val="28"/>
          <w:shd w:val="clear" w:color="auto" w:fill="CCD6E0"/>
        </w:rPr>
      </w:pPr>
      <w:r w:rsidRPr="00950F36">
        <w:rPr>
          <w:b/>
          <w:color w:val="0F1419"/>
          <w:sz w:val="28"/>
          <w:szCs w:val="28"/>
        </w:rPr>
        <w:t>Информация</w:t>
      </w:r>
    </w:p>
    <w:p w:rsidR="00950F36" w:rsidRPr="00950F36" w:rsidRDefault="00950F36" w:rsidP="00995F28">
      <w:pPr>
        <w:pStyle w:val="a3"/>
        <w:spacing w:before="0" w:beforeAutospacing="0" w:after="0" w:afterAutospacing="0"/>
        <w:jc w:val="center"/>
        <w:rPr>
          <w:b/>
          <w:color w:val="0F1419"/>
          <w:sz w:val="28"/>
          <w:szCs w:val="28"/>
          <w:shd w:val="clear" w:color="auto" w:fill="CCD6E0"/>
        </w:rPr>
      </w:pPr>
      <w:r w:rsidRPr="00950F36">
        <w:rPr>
          <w:b/>
          <w:sz w:val="28"/>
          <w:szCs w:val="28"/>
        </w:rPr>
        <w:t>о реализации муниципальных программ (подпрограмм) в сфере развития малого и среднего предпринимательства</w:t>
      </w:r>
    </w:p>
    <w:p w:rsidR="00950F36" w:rsidRPr="00950F36" w:rsidRDefault="00950F36" w:rsidP="00995F28">
      <w:pPr>
        <w:pStyle w:val="a3"/>
        <w:spacing w:before="0" w:beforeAutospacing="0" w:after="0" w:afterAutospacing="0"/>
        <w:jc w:val="center"/>
        <w:rPr>
          <w:color w:val="0F1419"/>
          <w:sz w:val="28"/>
          <w:szCs w:val="28"/>
          <w:shd w:val="clear" w:color="auto" w:fill="CCD6E0"/>
        </w:rPr>
      </w:pPr>
    </w:p>
    <w:p w:rsidR="00950F36" w:rsidRDefault="00950F36" w:rsidP="00950F36">
      <w:pPr>
        <w:pStyle w:val="a3"/>
        <w:spacing w:before="0" w:beforeAutospacing="0" w:after="0" w:afterAutospacing="0"/>
        <w:ind w:firstLine="709"/>
        <w:jc w:val="both"/>
        <w:rPr>
          <w:color w:val="0F1419"/>
          <w:sz w:val="28"/>
          <w:szCs w:val="28"/>
          <w:shd w:val="clear" w:color="auto" w:fill="CCD6E0"/>
        </w:rPr>
      </w:pPr>
    </w:p>
    <w:p w:rsidR="00950F36" w:rsidRDefault="00950F36" w:rsidP="00950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F36" w:rsidRDefault="00950F36" w:rsidP="00950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C63E48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разработана программа </w:t>
      </w:r>
      <w:r w:rsidR="008F0D5F">
        <w:rPr>
          <w:rFonts w:ascii="Times New Roman" w:hAnsi="Times New Roman" w:cs="Times New Roman"/>
          <w:sz w:val="28"/>
          <w:szCs w:val="28"/>
        </w:rPr>
        <w:t>«</w:t>
      </w:r>
      <w:r w:rsidR="008F0D5F" w:rsidRPr="008F0D5F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Профилактика нарушений обязательных требований законодательства, осуществляемой органом муниципального контроля - администрацией </w:t>
      </w:r>
      <w:proofErr w:type="spellStart"/>
      <w:r w:rsidR="008F0D5F" w:rsidRPr="008F0D5F">
        <w:rPr>
          <w:rStyle w:val="a9"/>
          <w:rFonts w:ascii="Times New Roman" w:hAnsi="Times New Roman" w:cs="Times New Roman"/>
          <w:color w:val="000000"/>
          <w:sz w:val="28"/>
          <w:szCs w:val="28"/>
        </w:rPr>
        <w:t>Комаровского</w:t>
      </w:r>
      <w:proofErr w:type="spellEnd"/>
      <w:r w:rsidR="008F0D5F" w:rsidRPr="008F0D5F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сельсовета  </w:t>
      </w:r>
      <w:proofErr w:type="spellStart"/>
      <w:r w:rsidR="008F0D5F" w:rsidRPr="008F0D5F">
        <w:rPr>
          <w:rStyle w:val="a9"/>
          <w:rFonts w:ascii="Times New Roman" w:hAnsi="Times New Roman" w:cs="Times New Roman"/>
          <w:color w:val="000000"/>
          <w:sz w:val="28"/>
          <w:szCs w:val="28"/>
        </w:rPr>
        <w:t>Кореневского</w:t>
      </w:r>
      <w:proofErr w:type="spellEnd"/>
      <w:r w:rsidR="008F0D5F" w:rsidRPr="008F0D5F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на 2020</w:t>
      </w:r>
      <w:r w:rsidR="008F0D5F" w:rsidRPr="008F0D5F">
        <w:rPr>
          <w:rFonts w:ascii="Times New Roman" w:hAnsi="Times New Roman" w:cs="Times New Roman"/>
          <w:sz w:val="28"/>
          <w:szCs w:val="28"/>
        </w:rPr>
        <w:t xml:space="preserve"> год и плановый период 2021-2022 годы</w:t>
      </w:r>
      <w:r w:rsidR="008F0D5F" w:rsidRPr="008F0D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утвержденная постановлением Администрации </w:t>
      </w:r>
      <w:proofErr w:type="spellStart"/>
      <w:r w:rsidR="008F0D5F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от </w:t>
      </w:r>
      <w:r w:rsidR="008F0D5F">
        <w:rPr>
          <w:rFonts w:ascii="Times New Roman" w:hAnsi="Times New Roman" w:cs="Times New Roman"/>
          <w:sz w:val="28"/>
          <w:szCs w:val="28"/>
        </w:rPr>
        <w:t>13.05.2020 №34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486A13" w:rsidRPr="00950F36" w:rsidRDefault="00486A13" w:rsidP="00950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13">
        <w:rPr>
          <w:rFonts w:ascii="Times New Roman" w:eastAsia="Times New Roman" w:hAnsi="Times New Roman" w:cs="Times New Roman"/>
          <w:sz w:val="28"/>
          <w:szCs w:val="28"/>
        </w:rPr>
        <w:t>Субъекты малого и среднего предпринимательства в программных мероприятиях не участвовали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486A13" w:rsidRPr="00950F36" w:rsidSect="001A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50A" w:rsidRDefault="000E650A" w:rsidP="0053516E">
      <w:pPr>
        <w:spacing w:after="0" w:line="240" w:lineRule="auto"/>
      </w:pPr>
      <w:r>
        <w:separator/>
      </w:r>
    </w:p>
  </w:endnote>
  <w:endnote w:type="continuationSeparator" w:id="0">
    <w:p w:rsidR="000E650A" w:rsidRDefault="000E650A" w:rsidP="0053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50A" w:rsidRDefault="000E650A" w:rsidP="0053516E">
      <w:pPr>
        <w:spacing w:after="0" w:line="240" w:lineRule="auto"/>
      </w:pPr>
      <w:r>
        <w:separator/>
      </w:r>
    </w:p>
  </w:footnote>
  <w:footnote w:type="continuationSeparator" w:id="0">
    <w:p w:rsidR="000E650A" w:rsidRDefault="000E650A" w:rsidP="00535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57"/>
    <w:rsid w:val="000E650A"/>
    <w:rsid w:val="001A7C1D"/>
    <w:rsid w:val="002B1033"/>
    <w:rsid w:val="003162A4"/>
    <w:rsid w:val="00426BFD"/>
    <w:rsid w:val="00430A90"/>
    <w:rsid w:val="00465D8C"/>
    <w:rsid w:val="00486A13"/>
    <w:rsid w:val="004E0A1C"/>
    <w:rsid w:val="0053516E"/>
    <w:rsid w:val="005C7339"/>
    <w:rsid w:val="006C5EE4"/>
    <w:rsid w:val="00731FB2"/>
    <w:rsid w:val="00734C0E"/>
    <w:rsid w:val="007D647A"/>
    <w:rsid w:val="00806B22"/>
    <w:rsid w:val="00806CD6"/>
    <w:rsid w:val="008F0D5F"/>
    <w:rsid w:val="00950F36"/>
    <w:rsid w:val="00995F28"/>
    <w:rsid w:val="00997DBC"/>
    <w:rsid w:val="00A02A27"/>
    <w:rsid w:val="00A8718E"/>
    <w:rsid w:val="00A94C0E"/>
    <w:rsid w:val="00AD79BC"/>
    <w:rsid w:val="00BB1613"/>
    <w:rsid w:val="00BF6173"/>
    <w:rsid w:val="00C63E48"/>
    <w:rsid w:val="00CA5157"/>
    <w:rsid w:val="00DB449D"/>
    <w:rsid w:val="00DC492E"/>
    <w:rsid w:val="00E9097E"/>
    <w:rsid w:val="00EF4A48"/>
    <w:rsid w:val="00FD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6B2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3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516E"/>
  </w:style>
  <w:style w:type="paragraph" w:styleId="a7">
    <w:name w:val="footer"/>
    <w:basedOn w:val="a"/>
    <w:link w:val="a8"/>
    <w:uiPriority w:val="99"/>
    <w:semiHidden/>
    <w:unhideWhenUsed/>
    <w:rsid w:val="0053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516E"/>
  </w:style>
  <w:style w:type="character" w:customStyle="1" w:styleId="a9">
    <w:name w:val="a"/>
    <w:basedOn w:val="a0"/>
    <w:rsid w:val="008F0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6B2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3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516E"/>
  </w:style>
  <w:style w:type="paragraph" w:styleId="a7">
    <w:name w:val="footer"/>
    <w:basedOn w:val="a"/>
    <w:link w:val="a8"/>
    <w:uiPriority w:val="99"/>
    <w:semiHidden/>
    <w:unhideWhenUsed/>
    <w:rsid w:val="0053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516E"/>
  </w:style>
  <w:style w:type="character" w:customStyle="1" w:styleId="a9">
    <w:name w:val="a"/>
    <w:basedOn w:val="a0"/>
    <w:rsid w:val="008F0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0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фит</dc:creator>
  <cp:lastModifiedBy>IRISKA</cp:lastModifiedBy>
  <cp:revision>5</cp:revision>
  <dcterms:created xsi:type="dcterms:W3CDTF">2019-05-06T04:46:00Z</dcterms:created>
  <dcterms:modified xsi:type="dcterms:W3CDTF">2020-11-05T11:45:00Z</dcterms:modified>
</cp:coreProperties>
</file>