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АДМИНИСТРАЦИЯ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КОМАРОВСКОГО СЕЛЬСОВЕТА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КОРЕНЕВСКОГО РАЙОНА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КУРСКОЙ ОБЛАСТИ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ПОСТАНОВЛЕНИЕ</w:t>
      </w:r>
    </w:p>
    <w:p w:rsidR="00A0191F" w:rsidRDefault="003A15A2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  <w:r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  <w:t>27.12.2018 г. № 109</w:t>
      </w:r>
    </w:p>
    <w:p w:rsidR="0057283B" w:rsidRDefault="0057283B" w:rsidP="0057283B">
      <w:pPr>
        <w:jc w:val="center"/>
        <w:rPr>
          <w:rFonts w:ascii="Arial" w:eastAsia="Calibri" w:hAnsi="Arial" w:cs="Arial"/>
          <w:b/>
          <w:color w:val="171717"/>
          <w:sz w:val="32"/>
          <w:szCs w:val="32"/>
          <w:lang w:eastAsia="en-US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57283B">
        <w:rPr>
          <w:rFonts w:ascii="Arial" w:hAnsi="Arial" w:cs="Arial"/>
          <w:b/>
          <w:sz w:val="32"/>
          <w:szCs w:val="32"/>
        </w:rPr>
        <w:t>Об утверждении муниципальной 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57283B">
        <w:rPr>
          <w:rFonts w:ascii="Arial" w:hAnsi="Arial" w:cs="Arial"/>
          <w:b/>
          <w:sz w:val="32"/>
          <w:szCs w:val="32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сельсовет»</w:t>
      </w:r>
    </w:p>
    <w:p w:rsid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57283B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7283B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 и постановлением Администрации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от 30.01.2015 года № 16а «Об утверждении Порядка принятия решений о разработке муниципальных программ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области,  их формирования, реализации и проведения оценки эффективности муниципальных программ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 (в новой редакции)», Постановлением администрации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</w:t>
      </w:r>
      <w:r w:rsidR="003A15A2">
        <w:rPr>
          <w:rFonts w:ascii="Arial" w:hAnsi="Arial" w:cs="Arial"/>
          <w:sz w:val="24"/>
          <w:szCs w:val="24"/>
        </w:rPr>
        <w:t xml:space="preserve">совета </w:t>
      </w:r>
      <w:proofErr w:type="spellStart"/>
      <w:r w:rsidR="003A15A2">
        <w:rPr>
          <w:rFonts w:ascii="Arial" w:hAnsi="Arial" w:cs="Arial"/>
          <w:sz w:val="24"/>
          <w:szCs w:val="24"/>
        </w:rPr>
        <w:t>Кореневского</w:t>
      </w:r>
      <w:proofErr w:type="spellEnd"/>
      <w:r w:rsidR="003A15A2">
        <w:rPr>
          <w:rFonts w:ascii="Arial" w:hAnsi="Arial" w:cs="Arial"/>
          <w:sz w:val="24"/>
          <w:szCs w:val="24"/>
        </w:rPr>
        <w:t xml:space="preserve"> района от</w:t>
      </w:r>
      <w:proofErr w:type="gramEnd"/>
      <w:r w:rsidR="003A15A2">
        <w:rPr>
          <w:rFonts w:ascii="Arial" w:hAnsi="Arial" w:cs="Arial"/>
          <w:sz w:val="24"/>
          <w:szCs w:val="24"/>
        </w:rPr>
        <w:t xml:space="preserve"> 01.08</w:t>
      </w:r>
      <w:r w:rsidRPr="0057283B">
        <w:rPr>
          <w:rFonts w:ascii="Arial" w:hAnsi="Arial" w:cs="Arial"/>
          <w:sz w:val="24"/>
          <w:szCs w:val="24"/>
        </w:rPr>
        <w:t>.201</w:t>
      </w:r>
      <w:r w:rsidR="003A15A2">
        <w:rPr>
          <w:rFonts w:ascii="Arial" w:hAnsi="Arial" w:cs="Arial"/>
          <w:sz w:val="24"/>
          <w:szCs w:val="24"/>
        </w:rPr>
        <w:t>8</w:t>
      </w:r>
      <w:r w:rsidRPr="0057283B">
        <w:rPr>
          <w:rFonts w:ascii="Arial" w:hAnsi="Arial" w:cs="Arial"/>
          <w:sz w:val="24"/>
          <w:szCs w:val="24"/>
        </w:rPr>
        <w:t xml:space="preserve"> г. № </w:t>
      </w:r>
      <w:r w:rsidR="003A15A2">
        <w:rPr>
          <w:rFonts w:ascii="Arial" w:hAnsi="Arial" w:cs="Arial"/>
          <w:sz w:val="24"/>
          <w:szCs w:val="24"/>
        </w:rPr>
        <w:t>55</w:t>
      </w:r>
      <w:r w:rsidRPr="0057283B">
        <w:rPr>
          <w:rFonts w:ascii="Arial" w:hAnsi="Arial" w:cs="Arial"/>
          <w:sz w:val="24"/>
          <w:szCs w:val="24"/>
        </w:rPr>
        <w:t>-1 «Об утверждении перечня муниципальных программ муниципального образования «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области», Администрация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ПОСТАНОВЛЯЕТ:</w:t>
      </w:r>
    </w:p>
    <w:p w:rsidR="0057283B" w:rsidRPr="0057283B" w:rsidRDefault="0057283B" w:rsidP="0057283B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Утвердить прилагаемую муниципальную программу  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области» (далее программа).</w:t>
      </w:r>
    </w:p>
    <w:p w:rsidR="0057283B" w:rsidRPr="0057283B" w:rsidRDefault="0057283B" w:rsidP="0057283B">
      <w:pPr>
        <w:numPr>
          <w:ilvl w:val="0"/>
          <w:numId w:val="1"/>
        </w:numPr>
        <w:ind w:left="0" w:firstLine="708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</w:t>
      </w:r>
      <w:r w:rsidR="003A15A2">
        <w:rPr>
          <w:rFonts w:ascii="Arial" w:hAnsi="Arial" w:cs="Arial"/>
          <w:sz w:val="24"/>
          <w:szCs w:val="24"/>
        </w:rPr>
        <w:t>ореневского</w:t>
      </w:r>
      <w:proofErr w:type="spellEnd"/>
      <w:r w:rsidR="003A15A2">
        <w:rPr>
          <w:rFonts w:ascii="Arial" w:hAnsi="Arial" w:cs="Arial"/>
          <w:sz w:val="24"/>
          <w:szCs w:val="24"/>
        </w:rPr>
        <w:t xml:space="preserve"> района от 22.12.2018</w:t>
      </w:r>
      <w:r w:rsidRPr="0057283B">
        <w:rPr>
          <w:rFonts w:ascii="Arial" w:hAnsi="Arial" w:cs="Arial"/>
          <w:sz w:val="24"/>
          <w:szCs w:val="24"/>
        </w:rPr>
        <w:t xml:space="preserve"> г. № 1</w:t>
      </w:r>
      <w:r w:rsidR="003A15A2">
        <w:rPr>
          <w:rFonts w:ascii="Arial" w:hAnsi="Arial" w:cs="Arial"/>
          <w:sz w:val="24"/>
          <w:szCs w:val="24"/>
        </w:rPr>
        <w:t>63</w:t>
      </w:r>
      <w:r w:rsidRPr="0057283B">
        <w:rPr>
          <w:rFonts w:ascii="Arial" w:hAnsi="Arial" w:cs="Arial"/>
          <w:sz w:val="24"/>
          <w:szCs w:val="24"/>
        </w:rPr>
        <w:t xml:space="preserve"> «Об утверждении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области» считать утратившим силу с 01.01.201</w:t>
      </w:r>
      <w:r w:rsidR="003A15A2">
        <w:rPr>
          <w:rFonts w:ascii="Arial" w:hAnsi="Arial" w:cs="Arial"/>
          <w:sz w:val="24"/>
          <w:szCs w:val="24"/>
        </w:rPr>
        <w:t>9</w:t>
      </w:r>
      <w:r w:rsidRPr="0057283B">
        <w:rPr>
          <w:rFonts w:ascii="Arial" w:hAnsi="Arial" w:cs="Arial"/>
          <w:sz w:val="24"/>
          <w:szCs w:val="24"/>
        </w:rPr>
        <w:t xml:space="preserve"> года.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57283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7283B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 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4. Постановление вступает в силу с 1 января 201</w:t>
      </w:r>
      <w:r w:rsidR="003A15A2">
        <w:rPr>
          <w:rFonts w:ascii="Arial" w:hAnsi="Arial" w:cs="Arial"/>
          <w:sz w:val="24"/>
          <w:szCs w:val="24"/>
        </w:rPr>
        <w:t>9</w:t>
      </w:r>
      <w:r w:rsidRPr="0057283B">
        <w:rPr>
          <w:rFonts w:ascii="Arial" w:hAnsi="Arial" w:cs="Arial"/>
          <w:sz w:val="24"/>
          <w:szCs w:val="24"/>
        </w:rPr>
        <w:t xml:space="preserve"> года и подлежит опубликованию на официальном сайте муниципального образования «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                                                          Р.Н. </w:t>
      </w:r>
      <w:proofErr w:type="spellStart"/>
      <w:r w:rsidRPr="0057283B">
        <w:rPr>
          <w:rFonts w:ascii="Arial" w:hAnsi="Arial" w:cs="Arial"/>
          <w:sz w:val="24"/>
          <w:szCs w:val="24"/>
        </w:rPr>
        <w:t>Коржов</w:t>
      </w:r>
      <w:proofErr w:type="spellEnd"/>
    </w:p>
    <w:p w:rsidR="0057283B" w:rsidRDefault="0057283B" w:rsidP="0057283B">
      <w:pPr>
        <w:jc w:val="right"/>
        <w:rPr>
          <w:sz w:val="24"/>
          <w:szCs w:val="24"/>
          <w:lang w:eastAsia="en-US"/>
        </w:rPr>
      </w:pPr>
    </w:p>
    <w:p w:rsidR="0057283B" w:rsidRDefault="0057283B" w:rsidP="0057283B">
      <w:pPr>
        <w:jc w:val="right"/>
        <w:rPr>
          <w:sz w:val="24"/>
          <w:szCs w:val="24"/>
          <w:lang w:eastAsia="en-US"/>
        </w:rPr>
      </w:pP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lastRenderedPageBreak/>
        <w:t>Утверждена</w:t>
      </w: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 xml:space="preserve"> Постановлением администрации</w:t>
      </w: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proofErr w:type="spellStart"/>
      <w:r w:rsidRPr="0057283B">
        <w:rPr>
          <w:rFonts w:ascii="Arial" w:hAnsi="Arial" w:cs="Arial"/>
          <w:sz w:val="24"/>
          <w:szCs w:val="24"/>
          <w:lang w:eastAsia="en-US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  <w:lang w:eastAsia="en-US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  <w:lang w:eastAsia="en-US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  <w:lang w:eastAsia="en-US"/>
        </w:rPr>
        <w:t xml:space="preserve"> района </w:t>
      </w:r>
    </w:p>
    <w:p w:rsidR="0057283B" w:rsidRPr="0057283B" w:rsidRDefault="0057283B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>Курской области</w:t>
      </w:r>
    </w:p>
    <w:p w:rsidR="0057283B" w:rsidRPr="0057283B" w:rsidRDefault="003A15A2" w:rsidP="0057283B">
      <w:pPr>
        <w:jc w:val="right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от 27.12.2018 г. № 109</w:t>
      </w: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0E4B7E" w:rsidRDefault="0057283B" w:rsidP="0057283B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7283B" w:rsidRPr="0057283B" w:rsidRDefault="0057283B" w:rsidP="005728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  <w:r w:rsidRPr="0057283B">
        <w:rPr>
          <w:rFonts w:ascii="Arial" w:hAnsi="Arial" w:cs="Arial"/>
          <w:b/>
          <w:bCs/>
          <w:sz w:val="32"/>
          <w:szCs w:val="32"/>
          <w:lang w:eastAsia="en-US"/>
        </w:rPr>
        <w:t>МУНИЦИПАЛЬНАЯ   ПРОГРАММА</w:t>
      </w:r>
    </w:p>
    <w:p w:rsidR="0057283B" w:rsidRPr="0057283B" w:rsidRDefault="0057283B" w:rsidP="0057283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  <w:lang w:eastAsia="en-US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57283B">
        <w:rPr>
          <w:rFonts w:ascii="Arial" w:hAnsi="Arial" w:cs="Arial"/>
          <w:sz w:val="32"/>
          <w:szCs w:val="32"/>
        </w:rPr>
        <w:t xml:space="preserve"> </w:t>
      </w:r>
      <w:r w:rsidRPr="0057283B">
        <w:rPr>
          <w:rFonts w:ascii="Arial" w:hAnsi="Arial" w:cs="Arial"/>
          <w:b/>
          <w:sz w:val="32"/>
          <w:szCs w:val="32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района Курской области»   </w:t>
      </w:r>
    </w:p>
    <w:p w:rsidR="0057283B" w:rsidRPr="000E4B7E" w:rsidRDefault="0057283B" w:rsidP="0057283B">
      <w:pPr>
        <w:jc w:val="center"/>
      </w:pPr>
    </w:p>
    <w:p w:rsidR="0057283B" w:rsidRPr="000E4B7E" w:rsidRDefault="0057283B" w:rsidP="0057283B">
      <w:pPr>
        <w:jc w:val="center"/>
      </w:pPr>
    </w:p>
    <w:p w:rsidR="0057283B" w:rsidRPr="000E4B7E" w:rsidRDefault="0057283B" w:rsidP="0057283B"/>
    <w:p w:rsidR="0057283B" w:rsidRPr="000E4B7E" w:rsidRDefault="0057283B" w:rsidP="0057283B"/>
    <w:p w:rsidR="0057283B" w:rsidRPr="000E4B7E" w:rsidRDefault="0057283B" w:rsidP="0057283B"/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  <w:r w:rsidRPr="000E4B7E">
        <w:rPr>
          <w:sz w:val="24"/>
          <w:szCs w:val="32"/>
          <w:lang w:eastAsia="en-US"/>
        </w:rPr>
        <w:t xml:space="preserve">                                                                                               </w:t>
      </w: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0E4B7E" w:rsidRDefault="0057283B" w:rsidP="0057283B">
      <w:pPr>
        <w:jc w:val="right"/>
        <w:rPr>
          <w:sz w:val="24"/>
          <w:szCs w:val="32"/>
          <w:lang w:eastAsia="en-US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sz w:val="32"/>
          <w:szCs w:val="32"/>
          <w:lang w:eastAsia="en-US"/>
        </w:rPr>
      </w:pPr>
      <w:r w:rsidRPr="0057283B">
        <w:rPr>
          <w:rFonts w:ascii="Arial" w:hAnsi="Arial" w:cs="Arial"/>
          <w:b/>
          <w:bCs/>
          <w:color w:val="000000"/>
          <w:sz w:val="32"/>
          <w:szCs w:val="32"/>
          <w:lang w:eastAsia="en-US"/>
        </w:rPr>
        <w:lastRenderedPageBreak/>
        <w:t>Паспорт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7283B">
        <w:rPr>
          <w:rFonts w:ascii="Arial" w:hAnsi="Arial" w:cs="Arial"/>
          <w:b/>
          <w:bCs/>
          <w:color w:val="000000"/>
          <w:sz w:val="32"/>
          <w:szCs w:val="32"/>
        </w:rPr>
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Pr="0057283B">
        <w:rPr>
          <w:rFonts w:ascii="Arial" w:hAnsi="Arial" w:cs="Arial"/>
          <w:b/>
          <w:sz w:val="32"/>
          <w:szCs w:val="32"/>
        </w:rPr>
        <w:t xml:space="preserve"> в муниципальном образовании «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57283B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57283B">
        <w:rPr>
          <w:rFonts w:ascii="Arial" w:hAnsi="Arial" w:cs="Arial"/>
          <w:b/>
          <w:sz w:val="32"/>
          <w:szCs w:val="32"/>
        </w:rPr>
        <w:t xml:space="preserve"> района Курской области»</w:t>
      </w:r>
    </w:p>
    <w:p w:rsidR="0057283B" w:rsidRPr="000E4B7E" w:rsidRDefault="0057283B" w:rsidP="0057283B">
      <w:pPr>
        <w:jc w:val="both"/>
        <w:rPr>
          <w:b/>
          <w:bCs/>
          <w:color w:val="000000"/>
        </w:rPr>
      </w:pPr>
    </w:p>
    <w:p w:rsidR="0057283B" w:rsidRPr="000E4B7E" w:rsidRDefault="0057283B" w:rsidP="0057283B">
      <w:pPr>
        <w:jc w:val="both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851"/>
        <w:gridCol w:w="6344"/>
      </w:tblGrid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района Курской области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Соисполнители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подпрограмма 1 «Повышение эффективности реализации молодежной политики»;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подпрограмма 2 «Реализация муниципальной политики в сфере физической культуры и спорта».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создание условий для укрепления здоровья населения, популяризации массового спорта и приобщение различных слоев населения к регулярным занятиям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роли физической культуры и спорта в формировании здорового образа жизни населения муниципального образования;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повышение эффективности реализации молодежной политики в </w:t>
            </w:r>
            <w:proofErr w:type="spellStart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>Комаровском</w:t>
            </w:r>
            <w:proofErr w:type="spellEnd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сельсовете </w:t>
            </w:r>
            <w:proofErr w:type="spellStart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>Кореневском</w:t>
            </w:r>
            <w:proofErr w:type="spellEnd"/>
            <w:r w:rsidRPr="0057283B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районе Курской области.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интереса населения муниципального образования к занятиям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физическое воспитание и формирование здорового образа жизни детей дошкольного возраста;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физическое воспитание и формирование здорового образа жизни школьников;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организация физкультурно-оздоровительной и спортивной работы среди людей среднего, старшего и пожилого возраста с целью укрепления здоровья, продления долголетия;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формирование потребности здорового образа жизни у жителей муниципального образования;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создание условий для эффективного вовлечения молодых людей в активную общественную </w:t>
            </w: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деятельность.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удельный вес населения муниципального образования, систематически занимающегося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количество физкультурно - оздоровительных мероприятий.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Этапы   и сроки реализации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муниципальная Программа реализуется с 201</w:t>
            </w:r>
            <w:r w:rsidR="003A15A2">
              <w:rPr>
                <w:rFonts w:ascii="Arial" w:hAnsi="Arial" w:cs="Arial"/>
                <w:sz w:val="24"/>
                <w:szCs w:val="24"/>
              </w:rPr>
              <w:t>9 по 2021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гг.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муниципальной программы за счет средств местного бюджета составит –  </w:t>
            </w:r>
            <w:r w:rsidR="003A15A2">
              <w:rPr>
                <w:rFonts w:ascii="Arial" w:hAnsi="Arial" w:cs="Arial"/>
                <w:sz w:val="24"/>
                <w:szCs w:val="24"/>
              </w:rPr>
              <w:t>28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A15A2">
              <w:rPr>
                <w:rFonts w:ascii="Arial" w:hAnsi="Arial" w:cs="Arial"/>
                <w:sz w:val="24"/>
                <w:szCs w:val="24"/>
              </w:rPr>
              <w:t>875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57283B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625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9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625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625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для реализации </w:t>
            </w:r>
          </w:p>
          <w:p w:rsidR="003A15A2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подпрограммы 1 «</w:t>
            </w:r>
            <w:r w:rsidRPr="0057283B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Повышение эффективности реализации молодежной политики»  за счет средств местного бюджета 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составляет </w:t>
            </w:r>
            <w:r w:rsidR="003A15A2">
              <w:rPr>
                <w:rFonts w:ascii="Arial" w:hAnsi="Arial" w:cs="Arial"/>
                <w:sz w:val="24"/>
                <w:szCs w:val="24"/>
              </w:rPr>
              <w:t>6 375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3A15A2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A15A2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2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3A15A2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для реализации 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подпрограммы 2 «Реализация муниципальной политики в сфере физической культуры и спорта» за счет средств местного бюджета составляет </w:t>
            </w:r>
            <w:r w:rsidR="003A15A2">
              <w:rPr>
                <w:rFonts w:ascii="Arial" w:hAnsi="Arial" w:cs="Arial"/>
                <w:sz w:val="24"/>
                <w:szCs w:val="24"/>
              </w:rPr>
              <w:t>22 5</w:t>
            </w:r>
            <w:r w:rsidRPr="0057283B">
              <w:rPr>
                <w:rFonts w:ascii="Arial" w:hAnsi="Arial" w:cs="Arial"/>
                <w:sz w:val="24"/>
                <w:szCs w:val="24"/>
              </w:rPr>
              <w:t>00 рублей, в том числе по годам: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201</w:t>
            </w:r>
            <w:r w:rsidR="003A15A2">
              <w:rPr>
                <w:rFonts w:ascii="Arial" w:hAnsi="Arial" w:cs="Arial"/>
                <w:sz w:val="24"/>
                <w:szCs w:val="24"/>
              </w:rPr>
              <w:t>9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A15A2">
              <w:rPr>
                <w:rFonts w:ascii="Arial" w:hAnsi="Arial" w:cs="Arial"/>
                <w:sz w:val="24"/>
                <w:szCs w:val="24"/>
              </w:rPr>
              <w:t>7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 w:rsidR="003A15A2">
              <w:rPr>
                <w:rFonts w:ascii="Arial" w:hAnsi="Arial" w:cs="Arial"/>
                <w:sz w:val="24"/>
                <w:szCs w:val="24"/>
              </w:rPr>
              <w:t>5</w:t>
            </w:r>
            <w:r w:rsidRPr="0057283B">
              <w:rPr>
                <w:rFonts w:ascii="Arial" w:hAnsi="Arial" w:cs="Arial"/>
                <w:sz w:val="24"/>
                <w:szCs w:val="24"/>
              </w:rPr>
              <w:t>00 рублей;</w:t>
            </w:r>
          </w:p>
          <w:p w:rsidR="0057283B" w:rsidRPr="0057283B" w:rsidRDefault="003A15A2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00 рублей;</w:t>
            </w:r>
          </w:p>
          <w:p w:rsidR="0057283B" w:rsidRPr="0057283B" w:rsidRDefault="003A15A2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>00 рублей.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увеличение доли граждан муниципального образования, систематически занимающихся физической культурой и спортом, в том числе учащихся, женщин, инвалидов;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качества организационной работы, зрелищности проводимых мероприятий;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эффективности средств физической культуры для использования в профилактической работе по борьбе с пьянством, наркоманией, курением, правонарушениями;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повышение интереса населения к занятиям физической культурой и спортом;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информированность населения и обеспечение доступности информации по вопросам физической культуры и спорта;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занятие спортсменами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proofErr w:type="gramStart"/>
            <w:r w:rsidRPr="0057283B">
              <w:rPr>
                <w:rFonts w:ascii="Arial" w:hAnsi="Arial" w:cs="Arial"/>
                <w:sz w:val="24"/>
                <w:szCs w:val="24"/>
              </w:rPr>
              <w:t>сельсовета</w:t>
            </w:r>
            <w:proofErr w:type="spellEnd"/>
            <w:proofErr w:type="gramEnd"/>
            <w:r w:rsidRPr="0057283B">
              <w:rPr>
                <w:rFonts w:ascii="Arial" w:hAnsi="Arial" w:cs="Arial"/>
                <w:sz w:val="24"/>
                <w:szCs w:val="24"/>
              </w:rPr>
              <w:t xml:space="preserve"> общекомандных мест на районных соревнованиях различных видов спорта;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7283B">
              <w:rPr>
                <w:rFonts w:ascii="Arial" w:hAnsi="Arial" w:cs="Arial"/>
                <w:sz w:val="24"/>
                <w:szCs w:val="24"/>
              </w:rPr>
              <w:t xml:space="preserve">реализация мероприятий, предусмотренных Программой, позволит повысить качество </w:t>
            </w: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организационной работы, зрелищность проводимых мероприятий, увеличить количество и качество спортивных сооружений и населенных пунктах поселения, привлечь большое количество жителей поселения к активным занятиям  физической культурой и спортом.</w:t>
            </w:r>
            <w:proofErr w:type="gramEnd"/>
          </w:p>
        </w:tc>
      </w:tr>
    </w:tbl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>I. Общая характеристика сферы реализации муниципальной программы, основные проблемы в указанной сфере и прогноз ее развития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 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Физическая культура и массовый спорт являются наиболее универсальным способом физического оздоровления населения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(далее –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сельсовет).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Основополагающей задачей государственной политики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Создание основы для сохранения и улучшения физического и духовного здоровья граждан в значительной степени способствует достижению указанной цели.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Развитие физической культуры и спорта является основополагающей задачей для полноценного и всестороннего развития общества. Физическая культура и массовый спорт могут выступать, как эффективное средство реабилитации и социальной адаптации, а так же, как фактор улучшения самочувствия, повышения уровня физической подготовленности, удовлетворения потребности в общении, расширении круга знакомств, самореализации при занятиях спортом.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Эта задача может быть решена при реализации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Сегодня имеется ряд проблем, влияющих на развитие физической культуры, требующих неотложного решения, в том числе:</w:t>
      </w:r>
    </w:p>
    <w:p w:rsidR="0057283B" w:rsidRPr="0057283B" w:rsidRDefault="0057283B" w:rsidP="0057283B">
      <w:pPr>
        <w:numPr>
          <w:ilvl w:val="0"/>
          <w:numId w:val="11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недостаточное привлечение населения к регулярным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11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низкий уровень пропаганды занятиями физической культурой и спортом, как составляющей здорового образа жизни.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Реализация муниципальной программы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«Повышение эффективности работы с молодежью, организация отдыха и оздоровление детей, молодёжи, развитие физической культуры и спорта» позволит решить некоторые из указанных проблем.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Основные программные мероприятия связаны с развитием физической культуры и массового спорта, 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т.ч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>., включая: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интереса населения муниципального образования к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физическое воспитание и формирование здорового образа жизни детей дошкольного и школьного возраста;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развитие физической культуры и спорта по месту жительства;</w:t>
      </w:r>
    </w:p>
    <w:p w:rsidR="0057283B" w:rsidRPr="0057283B" w:rsidRDefault="0057283B" w:rsidP="0057283B">
      <w:pPr>
        <w:numPr>
          <w:ilvl w:val="0"/>
          <w:numId w:val="10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возможность адаптации мероприятий муниципальной программы потребностям населения и, при необходимости, их корректировки.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 xml:space="preserve">Самыми популярными видами спорта в муниципальном образовании являются футбол, мини-футбол, волейбол. Ежегодно проводятся соревнования по вышеперечисленным видам спорта. На территории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функционирует спортивный зал 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средней школе. Жители муниципального образования принимают участие в различных спортивных мероприятиях, становясь призерами соревнований.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Очевидно, что для улучшения здоровья, благосостояния и качества жизни граждан необходимо акцентировать внимание на развитии массовой физической культуры и спорта. Занятия физической культурой и спортом должны стать составляющей частью здорового образа жизни населения.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Основными направлениями в сфере развития физической культуры и спорта являются:</w:t>
      </w:r>
    </w:p>
    <w:p w:rsidR="0057283B" w:rsidRPr="0057283B" w:rsidRDefault="0057283B" w:rsidP="0057283B">
      <w:pPr>
        <w:numPr>
          <w:ilvl w:val="0"/>
          <w:numId w:val="9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развитие массовой физической культуры и спорта на территории муниципального образования;</w:t>
      </w:r>
    </w:p>
    <w:p w:rsidR="0057283B" w:rsidRPr="0057283B" w:rsidRDefault="0057283B" w:rsidP="0057283B">
      <w:pPr>
        <w:numPr>
          <w:ilvl w:val="0"/>
          <w:numId w:val="9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проведение спортивных мероприятий и праздников;</w:t>
      </w:r>
    </w:p>
    <w:p w:rsidR="0057283B" w:rsidRPr="0057283B" w:rsidRDefault="0057283B" w:rsidP="0057283B">
      <w:pPr>
        <w:numPr>
          <w:ilvl w:val="0"/>
          <w:numId w:val="9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участие в межмуниципальных и районных спортивных соревнованиях.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При реализации мероприятий муниципальной программы в полном объеме, предполагается увеличить показатель систематически занимающихся физкультурой и массовым спортом.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При реализации муниципальной программы необходимо учитывать возможные финансовые, социальные, управленческие и прочие риски.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Важнейшими условиями успешной реализации муниципальной программы являются минимизация указанных рисков, эффективный мониторинг выполнения намеченных мероприятий, принятие оперативных мер по корректировке основных мероприятий и показателей (индикаторов)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Исходя из перечисленного, проблемы развития физической культуры и массового спорта на территории муниципального образования необходимо решать программными методами на муниципальном уровне.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Реализация муниципальной программы позволит: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создать условия для развития массовых и индивидуальных форм физкультурно-оздоровительной и спортивной работы по месту жительства;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обеспечить дальнейшее развитие различных видов спорта;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пропагандировать здоровый образ жизни;</w:t>
      </w:r>
    </w:p>
    <w:p w:rsidR="0057283B" w:rsidRPr="0057283B" w:rsidRDefault="0057283B" w:rsidP="0057283B">
      <w:pPr>
        <w:numPr>
          <w:ilvl w:val="0"/>
          <w:numId w:val="8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повысить эффективность профилактики негативных социальных явлений среди молодежи.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Муниципальная программа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района Курской области «Повышение эффективности работы с молодежью, организация отдыха и оздоровление детей, молодёжи, развитие физической культуры и спорта» направлена на повышение роли физической культуры и массового спорта в формировании здорового образа жизни населения 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Итогом реализации Программы станет возможность самореализации для каждого молодого человека в социально-экономической, политической и культурной жизни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 сельсовета.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II.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ее реализации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 xml:space="preserve">Успешное развитие физической культуры и массового спорта имеет приоритетное значение для укрепления здоровья жителей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и повышения качества их жизни и, в связи с этим, является одним из ключевых факторов, обеспечивающих устойчивое социально-экономическое развитие муниципального образования.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Создание на территории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условий, обеспечивающих повышение мотивации граждан к регулярным занятиям физической культурой и массовым спортом и ведению здорового образа жизни, является одним из приоритетных направлений в сфере физической культуры и спорта в муниципальном образовании.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 соответствии с приоритетами муниципальной политики цели настоящей муниципальной программы формулируются следующим образом:</w:t>
      </w:r>
    </w:p>
    <w:p w:rsidR="0057283B" w:rsidRPr="0057283B" w:rsidRDefault="0057283B" w:rsidP="0057283B">
      <w:pPr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создание условий для укрепления здоровья населения, популяризации массового спорта и приобщение различных слоев населения к регулярным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роли физической культуры и спорта в формировании здорового образа жизни населения муниципального образования;</w:t>
      </w:r>
    </w:p>
    <w:p w:rsidR="0057283B" w:rsidRPr="0057283B" w:rsidRDefault="0057283B" w:rsidP="0057283B">
      <w:pPr>
        <w:numPr>
          <w:ilvl w:val="0"/>
          <w:numId w:val="7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повышение эффективности реализации молодежной политики 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Комаровском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сельсовете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Кореневском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районе Курской области.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Достижение поставленных целей требует формирования комплексного подхода в муниципальном управлении, реализации скоординированных по ресурсам, срокам и результатам мероприятий, а также решения следующих задач: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интереса населения муниципального образования к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физическое воспитание и формирование здорового образа жизни детей дошкольного возраста;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физическое воспитание и формирование здорового образа жизни школьников;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организация физкультурно-оздоровительной и спортивной работы среди людей среднего, старшего и пожилого возраста с целью укрепления здоровья, продления долголетия;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формирование потребности здорового образа жизни у жителей муниципального образования;</w:t>
      </w:r>
    </w:p>
    <w:p w:rsidR="0057283B" w:rsidRPr="0057283B" w:rsidRDefault="0057283B" w:rsidP="0057283B">
      <w:pPr>
        <w:numPr>
          <w:ilvl w:val="0"/>
          <w:numId w:val="6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создание условий для эффективного вовлечения молодых людей в активную общественную деятельность.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Применение программно-целевого планирования в комплексе с полноценным ресурсным обеспечением является эффективным механизмом использования и дальнейшего развития имеющегося потенциала.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Состав показателей и индикаторов муниципальной программы определен исходя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из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>:</w:t>
      </w:r>
    </w:p>
    <w:p w:rsidR="0057283B" w:rsidRPr="0057283B" w:rsidRDefault="0057283B" w:rsidP="0057283B">
      <w:pPr>
        <w:numPr>
          <w:ilvl w:val="0"/>
          <w:numId w:val="5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наблюдаемости значений и индикаторов в течение срока реализации муниципальной программы;</w:t>
      </w:r>
    </w:p>
    <w:p w:rsidR="0057283B" w:rsidRPr="0057283B" w:rsidRDefault="0057283B" w:rsidP="0057283B">
      <w:pPr>
        <w:numPr>
          <w:ilvl w:val="0"/>
          <w:numId w:val="5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охвата наиболее значимых результатов выполнения основных мероприятий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Перечень показателей и индикаторов муниципальной программы носит открытый характер и предусматривает возможность корректировки в случаях потери информативности показателя и/или индикатора, изменения приоритетов муниципальной политики, появления новых социально-экономических обстоятельств, существенно влияющих на развитие физической культуры и массового спорта.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К общим показателям (индикаторам) муниципальной программы отнесены:</w:t>
      </w:r>
      <w:proofErr w:type="gramEnd"/>
    </w:p>
    <w:p w:rsidR="0057283B" w:rsidRPr="0057283B" w:rsidRDefault="0057283B" w:rsidP="0057283B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удельный вес населения муниципального образования, систематически занимающегося физической культурой и спортом;</w:t>
      </w:r>
    </w:p>
    <w:p w:rsidR="0057283B" w:rsidRPr="0057283B" w:rsidRDefault="0057283B" w:rsidP="0057283B">
      <w:pPr>
        <w:numPr>
          <w:ilvl w:val="0"/>
          <w:numId w:val="4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количество физкультурно-оздоровительных мероприятий.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 и входящей в ее состав подпрограммы, приведены в приложении № 1 к настоящей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Муниципальная программа реализуется в 201</w:t>
      </w:r>
      <w:r w:rsidR="003A15A2">
        <w:rPr>
          <w:rFonts w:ascii="Arial" w:hAnsi="Arial" w:cs="Arial"/>
          <w:color w:val="000000"/>
          <w:sz w:val="24"/>
          <w:szCs w:val="24"/>
        </w:rPr>
        <w:t>9 - 2021</w:t>
      </w:r>
      <w:r w:rsidRPr="0057283B">
        <w:rPr>
          <w:rFonts w:ascii="Arial" w:hAnsi="Arial" w:cs="Arial"/>
          <w:color w:val="000000"/>
          <w:sz w:val="24"/>
          <w:szCs w:val="24"/>
        </w:rPr>
        <w:t xml:space="preserve"> годах.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Ожидаются следующие результаты реализации муниципальной программы: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увеличение доли граждан муниципального образования, систематически занимающихся физической культурой и спортом, в том числе учащихся, женщин, инвалидов;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качества организационной работы, зрелищности проводимых мероприятий;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эффективности средств физической культуры для использования в профилактической работе по борьбе с пьянством, наркоманией, курением, правонарушениями;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повышение интереса населения к занятиям физической культурой и спортом;</w:t>
      </w:r>
    </w:p>
    <w:p w:rsidR="0057283B" w:rsidRPr="0057283B" w:rsidRDefault="0057283B" w:rsidP="0057283B">
      <w:pPr>
        <w:numPr>
          <w:ilvl w:val="0"/>
          <w:numId w:val="3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информированность населения и обеспечение доступности информации по вопросам физической культуры и спорта.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Реализация муниципальной программы позволит привлечь к систематическим занятиям физической культурой и массовым спортом и приобщить к здоровому образу жизни население муниципального образования, что окажет положительное влияние на улучшение качества жизни жителей  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сельсовета.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III. Сведения о показателях и индикаторах муниципальной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Сведения о показателях (индикаторах) муниципальной программы, подпрограммы муниципальной программы и их значениях приведены в приложении № 1 к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Показатели (индикаторы) реализации муниципальной программы:</w:t>
      </w:r>
    </w:p>
    <w:p w:rsidR="0057283B" w:rsidRPr="0057283B" w:rsidRDefault="0057283B" w:rsidP="0057283B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удельный вес населения муниципального образования, систематически занимающегося физической культурой и спортом;</w:t>
      </w:r>
    </w:p>
    <w:p w:rsidR="0057283B" w:rsidRPr="0057283B" w:rsidRDefault="0057283B" w:rsidP="0057283B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количество физкультурно-оздоровительных мероприятий.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Перечень показателей (индикаторов) муниципальной программы предусматривает возможность корректировки в случаях изменения приоритетов муниципальной политики, появления новых социально-экономических обстоятельств.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Система показателей (индикаторов) сформирована с учетом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обеспечения возможности подтверждения достижения цели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и решения задач Программы.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IV. Обобщенная характеристика основных мероприятий муниципальной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  <w:r w:rsidRPr="0057283B">
        <w:rPr>
          <w:rFonts w:ascii="Arial" w:hAnsi="Arial" w:cs="Arial"/>
          <w:b/>
          <w:bCs/>
          <w:color w:val="000000"/>
          <w:sz w:val="30"/>
        </w:rPr>
        <w:t> 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Важность муниципальной программы обусловлена целями государственной политики в сфере физической культуры и спорта, к которым относится обеспечение формирование здорового образа жизни путем приобщения населения к занятиям физической культурой и спортом.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Достижение целей и решение задач муниципальной программы обеспечивается путем выполнения основных мероприятий подпрограмм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Подпрограммы направлены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57283B" w:rsidRPr="0057283B" w:rsidRDefault="0057283B" w:rsidP="0057283B">
      <w:pPr>
        <w:shd w:val="clear" w:color="auto" w:fill="FFFFFF"/>
        <w:tabs>
          <w:tab w:val="left" w:pos="567"/>
        </w:tabs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Для каждой подпрограммы муниципальной программы сформулированы цели, задачи, целевые индикаторы, определены их целевые значения, составлен план мероприятий, реализация которых, </w:t>
      </w:r>
      <w:proofErr w:type="gramStart"/>
      <w:r w:rsidRPr="0057283B">
        <w:rPr>
          <w:rFonts w:ascii="Arial" w:hAnsi="Arial" w:cs="Arial"/>
          <w:bCs/>
          <w:color w:val="000000"/>
          <w:sz w:val="24"/>
          <w:szCs w:val="24"/>
        </w:rPr>
        <w:t>позволит достичь</w:t>
      </w:r>
      <w:proofErr w:type="gramEnd"/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 намеченные цели и решить соответствующие задачи.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 рамках муниципальной программы реализуется 2 подпрограммы:</w:t>
      </w:r>
    </w:p>
    <w:p w:rsidR="0057283B" w:rsidRPr="0057283B" w:rsidRDefault="0057283B" w:rsidP="0057283B">
      <w:pPr>
        <w:shd w:val="clear" w:color="auto" w:fill="FFFFFF"/>
        <w:tabs>
          <w:tab w:val="left" w:pos="567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В рамках Подпрограммы 1 </w:t>
      </w:r>
      <w:r w:rsidRPr="0057283B">
        <w:rPr>
          <w:rFonts w:ascii="Arial" w:hAnsi="Arial" w:cs="Arial"/>
          <w:color w:val="000000"/>
          <w:sz w:val="24"/>
          <w:szCs w:val="24"/>
        </w:rPr>
        <w:t>«Повышение эффективности реализации молодёжной политики»</w:t>
      </w:r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 будут реализованы мероприятия, направленные на:  </w:t>
      </w:r>
      <w:r w:rsidRPr="0057283B">
        <w:rPr>
          <w:rFonts w:ascii="Arial" w:hAnsi="Arial" w:cs="Arial"/>
          <w:sz w:val="24"/>
          <w:szCs w:val="24"/>
        </w:rPr>
        <w:t>вовлечение молодежи в социальную практику; поддержку общественно значимых инициатив, общественно полезной деятельности молодежи, молодежных, детских общественных объединений; обеспечение эффективной социализации молодежи, находящейся в трудной жизненной ситуации; гражданское и патриотическое воспитание молодежи; поддержка молодых семей в жилищной сфере, формирование ценности семейного образа жизни среди молодежи;</w:t>
      </w:r>
      <w:proofErr w:type="gramEnd"/>
      <w:r w:rsidRPr="0057283B">
        <w:rPr>
          <w:rFonts w:ascii="Arial" w:hAnsi="Arial" w:cs="Arial"/>
          <w:sz w:val="24"/>
          <w:szCs w:val="24"/>
        </w:rPr>
        <w:t xml:space="preserve"> выявление и поддержка талантливой молодежи; профилактику правонарушений среди молодежи; формирование у молодежи российской идентичности (россияне) и профилактику этнического и религиозно политического экстремизма в молодежной среде; развитие международного молодежного сотрудничества.</w:t>
      </w:r>
    </w:p>
    <w:p w:rsidR="0057283B" w:rsidRPr="0057283B" w:rsidRDefault="0057283B" w:rsidP="0057283B">
      <w:pPr>
        <w:shd w:val="clear" w:color="auto" w:fill="FFFFFF"/>
        <w:tabs>
          <w:tab w:val="left" w:pos="567"/>
        </w:tabs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bCs/>
          <w:color w:val="000000"/>
          <w:sz w:val="24"/>
          <w:szCs w:val="24"/>
        </w:rPr>
        <w:t xml:space="preserve">В рамках Подпрограммы 2 </w:t>
      </w:r>
      <w:r w:rsidRPr="0057283B">
        <w:rPr>
          <w:rFonts w:ascii="Arial" w:hAnsi="Arial" w:cs="Arial"/>
          <w:sz w:val="24"/>
          <w:szCs w:val="24"/>
        </w:rPr>
        <w:t>«Реализация муниципальной политики в сфере физической культуры и спорта»</w:t>
      </w:r>
      <w:r w:rsidRPr="0057283B">
        <w:rPr>
          <w:rFonts w:ascii="Arial" w:hAnsi="Arial" w:cs="Arial"/>
          <w:color w:val="000000"/>
          <w:sz w:val="24"/>
          <w:szCs w:val="24"/>
        </w:rPr>
        <w:t xml:space="preserve"> будут реализованы мероприятия, направленные на </w:t>
      </w:r>
      <w:r w:rsidRPr="0057283B">
        <w:rPr>
          <w:rFonts w:ascii="Arial" w:hAnsi="Arial" w:cs="Arial"/>
          <w:sz w:val="24"/>
          <w:szCs w:val="24"/>
        </w:rPr>
        <w:t xml:space="preserve">формирование потребности населения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района Курской области в систематических  занятиях физической культурой и спортом</w:t>
      </w:r>
      <w:r w:rsidRPr="0057283B">
        <w:rPr>
          <w:rFonts w:ascii="Arial" w:hAnsi="Arial" w:cs="Arial"/>
          <w:b/>
          <w:sz w:val="24"/>
          <w:szCs w:val="24"/>
        </w:rPr>
        <w:t xml:space="preserve"> </w:t>
      </w:r>
      <w:r w:rsidRPr="0057283B">
        <w:rPr>
          <w:rFonts w:ascii="Arial" w:hAnsi="Arial" w:cs="Arial"/>
          <w:bCs/>
          <w:color w:val="000000"/>
          <w:sz w:val="24"/>
          <w:szCs w:val="24"/>
        </w:rPr>
        <w:t>с целью повышения их эффективности и результативности, в том числе:</w:t>
      </w:r>
      <w:r w:rsidRPr="0057283B">
        <w:rPr>
          <w:rFonts w:ascii="Arial" w:hAnsi="Arial" w:cs="Arial"/>
          <w:sz w:val="24"/>
          <w:szCs w:val="24"/>
        </w:rPr>
        <w:t xml:space="preserve"> привлечение населения к </w:t>
      </w:r>
      <w:r w:rsidRPr="0057283B">
        <w:rPr>
          <w:rFonts w:ascii="Arial" w:hAnsi="Arial" w:cs="Arial"/>
          <w:bCs/>
          <w:color w:val="000000"/>
          <w:sz w:val="24"/>
          <w:szCs w:val="24"/>
        </w:rPr>
        <w:t>регулярным занятиям физической культурой и спортом, формирование потребности к ведению здорового образа жизни</w:t>
      </w:r>
      <w:proofErr w:type="gramEnd"/>
      <w:r w:rsidRPr="0057283B">
        <w:rPr>
          <w:rFonts w:ascii="Arial" w:hAnsi="Arial" w:cs="Arial"/>
          <w:bCs/>
          <w:color w:val="000000"/>
          <w:sz w:val="24"/>
          <w:szCs w:val="24"/>
        </w:rPr>
        <w:t>; с</w:t>
      </w: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оздание условий для успешного выступления спортсменов </w:t>
      </w:r>
      <w:proofErr w:type="spellStart"/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 района Курской области на спортивных соревнованиях различного уровня и развития спортивного резерва</w:t>
      </w:r>
      <w:r w:rsidRPr="0057283B">
        <w:rPr>
          <w:rFonts w:ascii="Arial" w:hAnsi="Arial" w:cs="Arial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Перечень основных мероприятий подпрограмм приведен в приложении № 2 к настоящей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Конкретное описание мероприятий подпрограммы раскрыто в соответствующей ей подпрограмме.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V. Обобщенная характеристика мер государственного регулирования в сфере реализации муниципальной 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Налоговые, таможенные, тарифные, кредитные и иные меры государственного регулирования в рамках реализации муниципальной программы не предусмотрены.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VI. Сведения об основных мерах правового регулирования в сфере реализации муниципальной 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Меры правового регулирования в рамках реализации муниципальной программы не предусмотрены.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В случае необходимости в рамках муниципальной программы будет осуществляться работа по обеспечению своевременной корректировки муниципальной программы, внесению изменений в нормативные правовые акты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в сфере ее реализации.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Необходимость разработки указанных нормативных правовых актов будет определяться в процессе реализации муниципальной программы в соответствии с изменениями законодательства Российской Федерации и Курской области</w:t>
      </w:r>
      <w:r w:rsidRPr="0057283B">
        <w:rPr>
          <w:rFonts w:ascii="Arial" w:hAnsi="Arial" w:cs="Arial"/>
          <w:color w:val="000000"/>
        </w:rPr>
        <w:t>.</w:t>
      </w:r>
      <w:r w:rsidRPr="0057283B">
        <w:rPr>
          <w:rFonts w:ascii="Arial" w:hAnsi="Arial" w:cs="Arial"/>
          <w:b/>
          <w:bCs/>
          <w:color w:val="000000"/>
        </w:rPr>
        <w:t>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VII. Прогноз сводных показателей муниципальных заданий по этапам реализации муниципальной 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Муниципальные задания в рамках реализации муниципальной программы не предусмотрены.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VIII. Обобщенная характеристика основных мероприятий, реализуемых муниципальным образованием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Муниципальная программа реализуется Администрацией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области.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IX.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муниципальной программы, не предполагается.</w:t>
      </w: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 xml:space="preserve">                                                                                    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Х. Обоснование  выделения  подпрограммы  муниципальной  программы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В рамках </w:t>
      </w:r>
      <w:r w:rsidRPr="0057283B">
        <w:rPr>
          <w:rFonts w:ascii="Arial" w:hAnsi="Arial" w:cs="Arial"/>
          <w:color w:val="000000"/>
          <w:sz w:val="24"/>
          <w:szCs w:val="24"/>
        </w:rPr>
        <w:t>муниципальной программы</w:t>
      </w: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 будут реализованы</w:t>
      </w:r>
      <w:r w:rsidRPr="0057283B">
        <w:rPr>
          <w:rFonts w:ascii="Arial" w:eastAsia="HiddenHorzOCR" w:hAnsi="Arial" w:cs="Arial"/>
          <w:sz w:val="24"/>
          <w:szCs w:val="24"/>
        </w:rPr>
        <w:t xml:space="preserve"> </w:t>
      </w: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>следующие подпрограммы: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Подпрограмма 1 «Повышение  эффективности реализации  молодежной  политики»;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Подпрограмма </w:t>
      </w:r>
      <w:r w:rsidRPr="0057283B">
        <w:rPr>
          <w:rFonts w:ascii="Arial" w:hAnsi="Arial" w:cs="Arial"/>
          <w:sz w:val="24"/>
          <w:szCs w:val="24"/>
        </w:rPr>
        <w:t>2 «Реализация муниципальной политики в сфере физической культуры и спорта».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57283B">
        <w:rPr>
          <w:rFonts w:ascii="Arial" w:hAnsi="Arial" w:cs="Arial"/>
          <w:bCs/>
          <w:iCs/>
          <w:sz w:val="24"/>
          <w:szCs w:val="24"/>
        </w:rPr>
        <w:t xml:space="preserve">Мероприятия  Подпрограммы 1: </w:t>
      </w:r>
      <w:proofErr w:type="gramStart"/>
      <w:r w:rsidRPr="0057283B">
        <w:rPr>
          <w:rFonts w:ascii="Arial" w:hAnsi="Arial" w:cs="Arial"/>
          <w:bCs/>
          <w:iCs/>
          <w:sz w:val="24"/>
          <w:szCs w:val="24"/>
        </w:rPr>
        <w:t>«Повышение эффективности реализации молодёжной политики</w:t>
      </w:r>
      <w:r w:rsidRPr="0057283B">
        <w:rPr>
          <w:rFonts w:ascii="Arial" w:hAnsi="Arial" w:cs="Arial"/>
          <w:color w:val="000000"/>
          <w:sz w:val="24"/>
          <w:szCs w:val="24"/>
        </w:rPr>
        <w:t>»,</w:t>
      </w:r>
      <w:r w:rsidRPr="0057283B">
        <w:rPr>
          <w:rFonts w:ascii="Arial" w:hAnsi="Arial" w:cs="Arial"/>
          <w:bCs/>
          <w:iCs/>
          <w:sz w:val="24"/>
          <w:szCs w:val="24"/>
        </w:rPr>
        <w:t xml:space="preserve"> охватывают как молодежь школьного возраста, так и обучающихся в организациях профессионального образования, работающую молодежь.</w:t>
      </w:r>
      <w:proofErr w:type="gramEnd"/>
      <w:r w:rsidRPr="0057283B">
        <w:rPr>
          <w:rFonts w:ascii="Arial" w:hAnsi="Arial" w:cs="Arial"/>
          <w:bCs/>
          <w:iCs/>
          <w:sz w:val="24"/>
          <w:szCs w:val="24"/>
        </w:rPr>
        <w:t xml:space="preserve"> Подпрограмма ориентирована на молодых людей возраста 14 - 30 лет независимо от форм ее занятости и включает меры </w:t>
      </w:r>
      <w:proofErr w:type="gramStart"/>
      <w:r w:rsidRPr="0057283B">
        <w:rPr>
          <w:rFonts w:ascii="Arial" w:hAnsi="Arial" w:cs="Arial"/>
          <w:bCs/>
          <w:iCs/>
          <w:sz w:val="24"/>
          <w:szCs w:val="24"/>
        </w:rPr>
        <w:t>по</w:t>
      </w:r>
      <w:proofErr w:type="gramEnd"/>
      <w:r w:rsidRPr="0057283B">
        <w:rPr>
          <w:rFonts w:ascii="Arial" w:hAnsi="Arial" w:cs="Arial"/>
          <w:bCs/>
          <w:iCs/>
          <w:sz w:val="24"/>
          <w:szCs w:val="24"/>
        </w:rPr>
        <w:t>: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iCs/>
          <w:color w:val="000000"/>
          <w:sz w:val="24"/>
          <w:szCs w:val="24"/>
        </w:rPr>
        <w:t xml:space="preserve">- решению  задач, связанных с </w:t>
      </w: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вовлечением молодежи в общественную деятельность; 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 xml:space="preserve">- обеспечению эффективной социализации молодежи, находящейся в трудной жизненной ситуации; 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lastRenderedPageBreak/>
        <w:t xml:space="preserve">- созданию механизмов формирования целостной системы продвижения инициативной и талантливой молодежи; 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57283B">
        <w:rPr>
          <w:rFonts w:ascii="Arial" w:hAnsi="Arial" w:cs="Arial"/>
          <w:bCs/>
          <w:iCs/>
          <w:color w:val="000000"/>
          <w:sz w:val="24"/>
          <w:szCs w:val="24"/>
        </w:rPr>
        <w:t>- обеспечению эффективного взаимодействия с молодежными общественными объединениями, некоммерческими организациями</w:t>
      </w:r>
      <w:r w:rsidRPr="0057283B">
        <w:rPr>
          <w:rFonts w:ascii="Arial" w:hAnsi="Arial" w:cs="Arial"/>
          <w:iCs/>
          <w:color w:val="000000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 xml:space="preserve">Мероприятия Подпрограммы 2: «Реализация муниципальной политики в сфере физической культуры и спорта» выделены, исходя из необходимости решения некоторых задач в области физической культуры и спорта, к которым относятся: 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 xml:space="preserve">         -  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информации;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        - совершенствование системы физического воспитания различных категорий и групп населения, в том числе в образовательных учреждениях;</w:t>
      </w:r>
    </w:p>
    <w:p w:rsidR="0057283B" w:rsidRPr="0057283B" w:rsidRDefault="0057283B" w:rsidP="0057283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- развитие инфраструктуры физической культуры и спорта, в том числе для лиц с ограниченными возможностями здоровья и инвалидов.</w:t>
      </w:r>
    </w:p>
    <w:p w:rsidR="0057283B" w:rsidRPr="0057283B" w:rsidRDefault="0057283B" w:rsidP="0057283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 </w:t>
      </w:r>
      <w:r w:rsidRPr="0057283B">
        <w:rPr>
          <w:rFonts w:ascii="Arial" w:hAnsi="Arial" w:cs="Arial"/>
          <w:color w:val="000000"/>
          <w:sz w:val="24"/>
          <w:szCs w:val="24"/>
        </w:rPr>
        <w:t>Выделение подпрограмм обусловлено реализацией приоритетов муниципальной политики в сфере развития физической культуры и массового спорта на территории муниципального образования.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Цели, задачи, мероприятия подпрограмм полностью охватывают весь комплекс направлений в сфере реализации муниципальной программы, в рамках реализации включенной в муниципальную программу подпрограмм.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XI. Обоснование объема финансовых ресурсов, необходимых для реализации муниципальной программы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Для обеспечения достижения заявленных целей и решения поставленных задач в рамках муниципальной программы предусмотрено реализация двух подпрограмм.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Предусмотренные в рамках подпрограмм цели, задачи и мероприятия в комплексе наиболее полным образом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 xml:space="preserve">охватывают весь диапазон заданных приоритетных направлений реализации муниципальной политики в сфере развития физической культуры и массового спорта на территории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и в максимальной степени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будут способствовать достижению целей и конечных результатов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Расходы местного бюджета на реализацию мероприятий настоящей муниципальной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(подпрограмме) целей, их концентрации и целевому использованию.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Финансирование из местного бюджета на реализацию муниципальной программы будет осуществляться в соответствии с решением Собрания депутатов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о бюджете муниципального образования на очередной финансовый год и плановый период.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  <w:r w:rsidRPr="0057283B">
        <w:rPr>
          <w:rFonts w:ascii="Arial" w:hAnsi="Arial" w:cs="Arial"/>
          <w:color w:val="000000"/>
        </w:rPr>
        <w:t>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XII. Ресурсное обеспечение реализации муниципальной 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3A15A2" w:rsidRPr="0057283B" w:rsidRDefault="0057283B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Общий объем финансирования муниципальной программы за счет средств местного бюджета составит </w:t>
      </w:r>
      <w:r w:rsidR="003A15A2">
        <w:rPr>
          <w:rFonts w:ascii="Arial" w:hAnsi="Arial" w:cs="Arial"/>
          <w:sz w:val="24"/>
          <w:szCs w:val="24"/>
        </w:rPr>
        <w:t>28</w:t>
      </w:r>
      <w:r w:rsidR="003A15A2" w:rsidRPr="0057283B">
        <w:rPr>
          <w:rFonts w:ascii="Arial" w:hAnsi="Arial" w:cs="Arial"/>
          <w:sz w:val="24"/>
          <w:szCs w:val="24"/>
        </w:rPr>
        <w:t> </w:t>
      </w:r>
      <w:r w:rsidR="003A15A2">
        <w:rPr>
          <w:rFonts w:ascii="Arial" w:hAnsi="Arial" w:cs="Arial"/>
          <w:sz w:val="24"/>
          <w:szCs w:val="24"/>
        </w:rPr>
        <w:t>875</w:t>
      </w:r>
      <w:r w:rsidR="003A15A2"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2019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9</w:t>
      </w:r>
      <w:r w:rsidRPr="005728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 год – 9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625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9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625</w:t>
      </w:r>
      <w:r w:rsidRPr="0057283B">
        <w:rPr>
          <w:rFonts w:ascii="Arial" w:hAnsi="Arial" w:cs="Arial"/>
          <w:sz w:val="24"/>
          <w:szCs w:val="24"/>
        </w:rPr>
        <w:t xml:space="preserve"> рублей.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В том числе: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объем бюджетных ассигнований для реализации подпрограммы 1 «</w:t>
      </w:r>
      <w:r w:rsidRPr="0057283B">
        <w:rPr>
          <w:rFonts w:ascii="Arial" w:hAnsi="Arial" w:cs="Arial"/>
          <w:snapToGrid w:val="0"/>
          <w:sz w:val="24"/>
          <w:szCs w:val="24"/>
        </w:rPr>
        <w:t xml:space="preserve">Повышение эффективности реализации молодежной политики»  за счет средств местного бюджета </w:t>
      </w:r>
      <w:r w:rsidRPr="0057283B">
        <w:rPr>
          <w:rFonts w:ascii="Arial" w:hAnsi="Arial" w:cs="Arial"/>
          <w:sz w:val="24"/>
          <w:szCs w:val="24"/>
        </w:rPr>
        <w:t xml:space="preserve">составляет </w:t>
      </w:r>
      <w:r>
        <w:rPr>
          <w:rFonts w:ascii="Arial" w:hAnsi="Arial" w:cs="Arial"/>
          <w:sz w:val="24"/>
          <w:szCs w:val="24"/>
        </w:rPr>
        <w:t>6 375</w:t>
      </w:r>
      <w:r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2</w:t>
      </w:r>
      <w:r w:rsidRPr="005728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125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 год – 2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125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A15A2" w:rsidRPr="0057283B" w:rsidRDefault="003A15A2" w:rsidP="003A15A2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2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125</w:t>
      </w:r>
      <w:r w:rsidRPr="0057283B">
        <w:rPr>
          <w:rFonts w:ascii="Arial" w:hAnsi="Arial" w:cs="Arial"/>
          <w:sz w:val="24"/>
          <w:szCs w:val="24"/>
        </w:rPr>
        <w:t xml:space="preserve"> рублей.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объем бюджетных ассигнований для реализации подпрограммы 2 «Реализация муниципальной политики в сфере физической культуры и спорта» за счет средств местного бюджета составляет </w:t>
      </w:r>
      <w:r>
        <w:rPr>
          <w:rFonts w:ascii="Arial" w:hAnsi="Arial" w:cs="Arial"/>
          <w:sz w:val="24"/>
          <w:szCs w:val="24"/>
        </w:rPr>
        <w:t>22 5</w:t>
      </w:r>
      <w:r w:rsidRPr="0057283B">
        <w:rPr>
          <w:rFonts w:ascii="Arial" w:hAnsi="Arial" w:cs="Arial"/>
          <w:sz w:val="24"/>
          <w:szCs w:val="24"/>
        </w:rPr>
        <w:t>00 рублей, в том числе по годам:</w:t>
      </w:r>
    </w:p>
    <w:p w:rsidR="003A15A2" w:rsidRPr="0057283B" w:rsidRDefault="003A15A2" w:rsidP="003A15A2">
      <w:pPr>
        <w:ind w:firstLine="709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Pr="0057283B">
        <w:rPr>
          <w:rFonts w:ascii="Arial" w:hAnsi="Arial" w:cs="Arial"/>
          <w:sz w:val="24"/>
          <w:szCs w:val="24"/>
        </w:rPr>
        <w:t>00 рублей;</w:t>
      </w:r>
    </w:p>
    <w:p w:rsidR="003A15A2" w:rsidRPr="0057283B" w:rsidRDefault="003A15A2" w:rsidP="003A15A2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Pr="0057283B">
        <w:rPr>
          <w:rFonts w:ascii="Arial" w:hAnsi="Arial" w:cs="Arial"/>
          <w:sz w:val="24"/>
          <w:szCs w:val="24"/>
        </w:rPr>
        <w:t>00 рублей;</w:t>
      </w:r>
    </w:p>
    <w:p w:rsidR="0057283B" w:rsidRPr="0057283B" w:rsidRDefault="003A15A2" w:rsidP="003A15A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Pr="0057283B">
        <w:rPr>
          <w:rFonts w:ascii="Arial" w:hAnsi="Arial" w:cs="Arial"/>
          <w:sz w:val="24"/>
          <w:szCs w:val="24"/>
        </w:rPr>
        <w:t>00 рублей</w:t>
      </w:r>
      <w:r w:rsidR="0057283B" w:rsidRPr="0057283B">
        <w:rPr>
          <w:rFonts w:ascii="Arial" w:hAnsi="Arial" w:cs="Arial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Информация по ресурсному обеспечению программы за счет средств местного бюджета муниципальной программы приведена в приложении № 3 к настоящей муниципальной программе.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Объемы финансирования Программы носят прогнозный характер и подлежат ежегодному уточнению в установленном порядке при формировании проекта бюджета.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XI</w:t>
      </w:r>
      <w:r w:rsidRPr="0057283B">
        <w:rPr>
          <w:rFonts w:ascii="Arial" w:hAnsi="Arial" w:cs="Arial"/>
          <w:b/>
          <w:bCs/>
          <w:color w:val="000000"/>
          <w:lang w:val="en-US"/>
        </w:rPr>
        <w:t>II</w:t>
      </w:r>
      <w:r w:rsidRPr="0057283B">
        <w:rPr>
          <w:rFonts w:ascii="Arial" w:hAnsi="Arial" w:cs="Arial"/>
          <w:b/>
          <w:bCs/>
          <w:color w:val="000000"/>
        </w:rPr>
        <w:t>. Анализ рисков реализации муниципальной программы (вероятных явлений, событий, процессов, не зависящих от участников муниципальной программы и негативно влияющих на основные параметры муниципальной программы) и описание мер управления рисками реализации муниципальной программы</w:t>
      </w:r>
    </w:p>
    <w:p w:rsidR="0057283B" w:rsidRPr="0057283B" w:rsidRDefault="0057283B" w:rsidP="0057283B">
      <w:pPr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Невыполнение или неэффективное выполнение муниципальной программы возможно в случае реализации внутренних либо внешних рисков.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 внутренним рискам можно отнести несоблюдение сроков реализации муниципальной программы, неэффективное расходование денежных средств, несвоевременное освоение выделенных денежных средств.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 xml:space="preserve">Основными внешними рисками являются: нормативно-правовые (изменение структуры и задач органов местного самоуправления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сельсовета, изменение нормативно-правовой базы в сфере действия муниципальной программы и ее подпрограммы), финансово-экономические и ресурсные (связанные с недостаточным финансированием реализации муниципальной программы), социально-экономические (осложнение социально-экономической обстановки), организационные (реорганизация (ликвидация) важных структурных элементов органов местного самоуправления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сельсовета), природно-техногенные (экологические, природные катаклизмы, а также иные чрезвычайные ситуации).</w:t>
      </w:r>
      <w:proofErr w:type="gramEnd"/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Минимизировать возможные отклонения в выполнении программных мероприятий и исключить негативные последствия позволит: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осуществление муниципального управления реализацией муниципальной программы;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своевременное внесение изменений в муниципальную программу;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взвешенный подход при принятии решений о корректировке нормативных правовых актов, действующих в сфере реализации муниципальной программы;</w:t>
      </w:r>
    </w:p>
    <w:p w:rsidR="0057283B" w:rsidRPr="0057283B" w:rsidRDefault="0057283B" w:rsidP="0057283B">
      <w:pPr>
        <w:numPr>
          <w:ilvl w:val="0"/>
          <w:numId w:val="1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оптимизация ресурсного обеспечения и совершенствование деятельности участников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К рискам, неподдающимся управлению, относятся различные форс-мажорные обстоятельства.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Преодоление рисков возможно путем выделения дополнительных бюджетных средств на реализацию мероприятий муниципальной программы, внесения изменений в муниципальную программу, своевременной подготовки и тщательной проработки проектов нормативных правовых актов муниципального образования, внесения изменений в принятые нормативные акты, оперативного реагирования на выявленные недостатки в процедурах управления,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реализацией муниципальной программы.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  <w:r w:rsidRPr="000E4B7E">
        <w:rPr>
          <w:b/>
          <w:bCs/>
          <w:color w:val="000000"/>
          <w:sz w:val="30"/>
          <w:szCs w:val="30"/>
          <w:lang w:eastAsia="en-US"/>
        </w:rPr>
        <w:t xml:space="preserve">                                                 </w:t>
      </w: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0E4B7E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Default="0057283B" w:rsidP="0057283B">
      <w:pPr>
        <w:spacing w:beforeAutospacing="1" w:afterAutospacing="1"/>
        <w:rPr>
          <w:b/>
          <w:bCs/>
          <w:color w:val="000000"/>
          <w:sz w:val="30"/>
          <w:szCs w:val="30"/>
          <w:lang w:eastAsia="en-US"/>
        </w:rPr>
      </w:pPr>
    </w:p>
    <w:p w:rsidR="0057283B" w:rsidRPr="0057283B" w:rsidRDefault="0057283B" w:rsidP="0057283B">
      <w:pPr>
        <w:spacing w:beforeAutospacing="1" w:afterAutospacing="1"/>
        <w:jc w:val="center"/>
        <w:rPr>
          <w:rFonts w:ascii="Arial" w:hAnsi="Arial" w:cs="Arial"/>
          <w:color w:val="000000"/>
          <w:sz w:val="32"/>
          <w:szCs w:val="32"/>
          <w:lang w:eastAsia="en-US"/>
        </w:rPr>
      </w:pPr>
      <w:r w:rsidRPr="0057283B">
        <w:rPr>
          <w:rFonts w:ascii="Arial" w:hAnsi="Arial" w:cs="Arial"/>
          <w:b/>
          <w:smallCaps/>
          <w:sz w:val="32"/>
          <w:szCs w:val="32"/>
          <w:lang w:eastAsia="en-US"/>
        </w:rPr>
        <w:lastRenderedPageBreak/>
        <w:t>ПАСПОРТ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smallCaps/>
          <w:sz w:val="32"/>
          <w:szCs w:val="32"/>
        </w:rPr>
      </w:pPr>
      <w:r w:rsidRPr="0057283B">
        <w:rPr>
          <w:rFonts w:ascii="Arial" w:hAnsi="Arial" w:cs="Arial"/>
          <w:b/>
          <w:snapToGrid w:val="0"/>
          <w:sz w:val="32"/>
          <w:szCs w:val="32"/>
        </w:rPr>
        <w:t xml:space="preserve">Подпрограммы 1  «Повышение эффективности реализации молодежной политики» </w:t>
      </w:r>
    </w:p>
    <w:p w:rsidR="0057283B" w:rsidRPr="000E4B7E" w:rsidRDefault="0057283B" w:rsidP="0057283B">
      <w:pPr>
        <w:jc w:val="center"/>
        <w:outlineLvl w:val="0"/>
        <w:rPr>
          <w:color w:val="000000"/>
        </w:rPr>
      </w:pPr>
    </w:p>
    <w:p w:rsidR="0057283B" w:rsidRPr="000E4B7E" w:rsidRDefault="0057283B" w:rsidP="0057283B">
      <w:pPr>
        <w:jc w:val="right"/>
      </w:pPr>
      <w:r w:rsidRPr="000E4B7E"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851"/>
        <w:gridCol w:w="6344"/>
      </w:tblGrid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napToGrid w:val="0"/>
                <w:sz w:val="24"/>
                <w:szCs w:val="24"/>
              </w:rPr>
              <w:t xml:space="preserve">«Повышение эффективности реализации молодежной политики»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Цели муниципальной подпрограммы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создание  условий  для  поддержания   талантливой  молодежи, гражданско-патриотическое  воспитание, вовлечение  молодежи  в активную общественную  деятельность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обеспечение эффективного управления Программой;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достижение запланированных результатов;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формирование потребности здорового образа жизни у жителей муниципального образования «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области;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воспитание физически и нравственно здорового молодого поколения муниципального образования «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Комаровский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Сроки и этапы  реализации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муниципальная подпрограмма реализуется с 201</w:t>
            </w:r>
            <w:r w:rsidR="003A15A2">
              <w:rPr>
                <w:rFonts w:ascii="Arial" w:hAnsi="Arial" w:cs="Arial"/>
                <w:sz w:val="24"/>
                <w:szCs w:val="24"/>
              </w:rPr>
              <w:t>9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года по 202</w:t>
            </w:r>
            <w:r w:rsidR="003A15A2">
              <w:rPr>
                <w:rFonts w:ascii="Arial" w:hAnsi="Arial" w:cs="Arial"/>
                <w:sz w:val="24"/>
                <w:szCs w:val="24"/>
              </w:rPr>
              <w:t>1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Целевые индикаторы и показатели</w:t>
            </w:r>
          </w:p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доля  систематически  </w:t>
            </w:r>
            <w:proofErr w:type="gramStart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>занимающихся</w:t>
            </w:r>
            <w:proofErr w:type="gramEnd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физической    культурой  и  спортом  в   общей   численности  населения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сельсовета;</w:t>
            </w:r>
          </w:p>
          <w:p w:rsidR="0057283B" w:rsidRPr="0057283B" w:rsidRDefault="0057283B" w:rsidP="003A15A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доля   лиц   с   </w:t>
            </w:r>
            <w:proofErr w:type="gramStart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>ограниченными</w:t>
            </w:r>
            <w:proofErr w:type="gramEnd"/>
            <w:r w:rsidRPr="0057283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возможностям здоровья    и    инвалидов,     систематически занимающихся физической культурой и спортом, в  общей численности данной категории населения;</w:t>
            </w:r>
          </w:p>
          <w:p w:rsidR="0057283B" w:rsidRPr="0057283B" w:rsidRDefault="0057283B" w:rsidP="003A1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доля обучающихся и  студентов,  систематически занимающихся физической культурой и спортом,   общей численности данной категории населения                                          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Объем  и источники финансирования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3A15A2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местного бюджета составит – </w:t>
            </w:r>
            <w:r w:rsidR="003A15A2">
              <w:rPr>
                <w:rFonts w:ascii="Arial" w:hAnsi="Arial" w:cs="Arial"/>
                <w:sz w:val="24"/>
                <w:szCs w:val="24"/>
              </w:rPr>
              <w:t>6 375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3A15A2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A15A2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 2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7283B" w:rsidRPr="0057283B" w:rsidRDefault="003A15A2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57283B" w:rsidRPr="0057283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Ожидаемые результаты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комплексное решение  проблем  физического  воспитания  и здоровья  населения  муниципального  образования, направленное  на физическое  и духовное  совершенствование;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создание  условий  для активного  участия  молодежи  в  жизни  сельского  поселения;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организация  мероприятий  направленных на </w:t>
            </w: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>самореализацию  молодежи;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количество молодых людей, участвующих в деятельности патриотических объединений, клубов, центров</w:t>
            </w: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57283B" w:rsidTr="003A15A2">
        <w:tc>
          <w:tcPr>
            <w:tcW w:w="2376" w:type="dxa"/>
          </w:tcPr>
          <w:p w:rsidR="0057283B" w:rsidRPr="0057283B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57283B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7283B">
              <w:rPr>
                <w:rFonts w:ascii="Arial" w:hAnsi="Arial" w:cs="Arial"/>
                <w:sz w:val="24"/>
                <w:szCs w:val="24"/>
              </w:rPr>
              <w:t xml:space="preserve"> исполнением  подпрограммы</w:t>
            </w:r>
          </w:p>
        </w:tc>
        <w:tc>
          <w:tcPr>
            <w:tcW w:w="851" w:type="dxa"/>
          </w:tcPr>
          <w:p w:rsidR="0057283B" w:rsidRPr="0057283B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344" w:type="dxa"/>
          </w:tcPr>
          <w:p w:rsidR="0057283B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 сельсовета </w:t>
            </w:r>
            <w:proofErr w:type="spellStart"/>
            <w:r w:rsidRPr="0057283B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57283B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57283B" w:rsidRPr="000E4B7E" w:rsidRDefault="0057283B" w:rsidP="0057283B">
      <w:pPr>
        <w:jc w:val="both"/>
        <w:rPr>
          <w:color w:val="000000"/>
        </w:rPr>
      </w:pPr>
    </w:p>
    <w:p w:rsidR="0057283B" w:rsidRPr="000E4B7E" w:rsidRDefault="0057283B" w:rsidP="0057283B">
      <w:pPr>
        <w:jc w:val="both"/>
        <w:rPr>
          <w:color w:val="000000"/>
        </w:rPr>
      </w:pPr>
      <w:r w:rsidRPr="000E4B7E">
        <w:rPr>
          <w:b/>
          <w:bCs/>
          <w:color w:val="000000"/>
        </w:rPr>
        <w:t>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I. Характеристика сферы реализации Подпрограммы, основные проблемы в указанной сфере и прогноз ее развития</w:t>
      </w:r>
    </w:p>
    <w:p w:rsidR="0057283B" w:rsidRPr="0057283B" w:rsidRDefault="0057283B" w:rsidP="0057283B">
      <w:pPr>
        <w:jc w:val="center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Подпрограмма 1 «Повышение  эффективности  реализации  молодежной  политики</w:t>
      </w: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57283B">
        <w:rPr>
          <w:rFonts w:ascii="Arial" w:hAnsi="Arial" w:cs="Arial"/>
          <w:color w:val="000000"/>
          <w:sz w:val="24"/>
          <w:szCs w:val="24"/>
        </w:rPr>
        <w:t>» разработана с целью создания условий для реализации муниципальной программы муниципального образования «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сельсовет»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«Повышение эффективности работы с молодежью, организация отдыха и оздоровление детей, молодежи, развитие физической культуры и спорта» и направлена в целом на формирование и развитие обеспечивающих механизмов реализации Программы.</w:t>
      </w:r>
      <w:proofErr w:type="gramEnd"/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Сферой применения является повышение качества управления процессами реализации муниципальной программы и обеспечения эффективной деятельности в сфере реализации муниципальной программы с учетом ее особенностей.</w:t>
      </w:r>
    </w:p>
    <w:p w:rsidR="0057283B" w:rsidRPr="000E4B7E" w:rsidRDefault="0057283B" w:rsidP="0057283B">
      <w:pPr>
        <w:jc w:val="both"/>
        <w:rPr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II.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ее реализации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Подпрограмма направлена на качественное выполнение мероприятий муниципальной 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Цели, задачи основные ожидаемые конечные результаты, сроки и этапы реализации Подпрограммы приведены в паспорте Подпрограммы.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CCC0D9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Достижение поставленной цели будет обеспечено путем выполнения всего комплекса мероприятий муниципальной программы, достижения запланированных результатов, эффективного расходования финансовых ресурсов, выделяемых на реализацию муниципальной программы.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Для решения поставленной цели необходимо решение задачи по обеспечению деятельности и выполнению полномочий Администрации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района Курской области в области развития физической культуры и спорта на территории муниципального образования. </w:t>
      </w:r>
      <w:r w:rsidRPr="0057283B">
        <w:rPr>
          <w:rFonts w:ascii="Arial" w:hAnsi="Arial" w:cs="Arial"/>
          <w:sz w:val="24"/>
          <w:szCs w:val="24"/>
        </w:rPr>
        <w:t xml:space="preserve">Целевым ориентиром Подпрограммы является достижение целевых индикаторов развития физической культуры и спорта в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 сельсовете в соответствии с целевыми ориентирами реализации </w:t>
      </w:r>
      <w:hyperlink r:id="rId6" w:history="1">
        <w:r w:rsidRPr="0057283B">
          <w:rPr>
            <w:rFonts w:ascii="Arial" w:hAnsi="Arial" w:cs="Arial"/>
            <w:sz w:val="24"/>
            <w:szCs w:val="24"/>
          </w:rPr>
          <w:t>Стратегии</w:t>
        </w:r>
      </w:hyperlink>
      <w:r w:rsidRPr="0057283B">
        <w:rPr>
          <w:rFonts w:ascii="Arial" w:hAnsi="Arial" w:cs="Arial"/>
          <w:sz w:val="24"/>
          <w:szCs w:val="24"/>
        </w:rPr>
        <w:t xml:space="preserve"> развития </w:t>
      </w:r>
      <w:r w:rsidRPr="0057283B">
        <w:rPr>
          <w:rFonts w:ascii="Arial" w:hAnsi="Arial" w:cs="Arial"/>
          <w:sz w:val="24"/>
          <w:szCs w:val="24"/>
        </w:rPr>
        <w:lastRenderedPageBreak/>
        <w:t xml:space="preserve">физической культуры и спорта в </w:t>
      </w:r>
      <w:proofErr w:type="spellStart"/>
      <w:r w:rsidRPr="0057283B">
        <w:rPr>
          <w:rFonts w:ascii="Arial" w:hAnsi="Arial" w:cs="Arial"/>
          <w:sz w:val="24"/>
          <w:szCs w:val="24"/>
        </w:rPr>
        <w:t>Комаровском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 сельсовете на 2018-2020 года, а именно:</w:t>
      </w:r>
    </w:p>
    <w:p w:rsidR="0057283B" w:rsidRPr="0057283B" w:rsidRDefault="0057283B" w:rsidP="0057283B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доля систематически </w:t>
      </w:r>
      <w:proofErr w:type="gramStart"/>
      <w:r w:rsidRPr="0057283B">
        <w:rPr>
          <w:rFonts w:ascii="Arial" w:hAnsi="Arial" w:cs="Arial"/>
          <w:sz w:val="24"/>
          <w:szCs w:val="24"/>
        </w:rPr>
        <w:t>занимающихся</w:t>
      </w:r>
      <w:proofErr w:type="gramEnd"/>
      <w:r w:rsidRPr="0057283B">
        <w:rPr>
          <w:rFonts w:ascii="Arial" w:hAnsi="Arial" w:cs="Arial"/>
          <w:sz w:val="24"/>
          <w:szCs w:val="24"/>
        </w:rPr>
        <w:t xml:space="preserve"> физической культурой и спортом в общей численности населения области;</w:t>
      </w:r>
    </w:p>
    <w:p w:rsidR="0057283B" w:rsidRPr="0057283B" w:rsidRDefault="0057283B" w:rsidP="0057283B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57283B" w:rsidRPr="0057283B" w:rsidRDefault="0057283B" w:rsidP="0057283B">
      <w:pPr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доля обучающихся и студентов, систематически занимающихся физической культурой и спортом, в общей численн</w:t>
      </w:r>
      <w:r>
        <w:rPr>
          <w:rFonts w:ascii="Arial" w:hAnsi="Arial" w:cs="Arial"/>
          <w:sz w:val="24"/>
          <w:szCs w:val="24"/>
        </w:rPr>
        <w:t>ости данной категории населения.</w:t>
      </w:r>
    </w:p>
    <w:p w:rsidR="0057283B" w:rsidRPr="0057283B" w:rsidRDefault="003A15A2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hyperlink r:id="rId7" w:history="1">
        <w:r w:rsidR="0057283B" w:rsidRPr="0057283B">
          <w:rPr>
            <w:rFonts w:ascii="Arial" w:hAnsi="Arial" w:cs="Arial"/>
            <w:sz w:val="24"/>
            <w:szCs w:val="24"/>
          </w:rPr>
          <w:t>Значения целевых индикаторов</w:t>
        </w:r>
      </w:hyperlink>
      <w:r w:rsidR="0057283B" w:rsidRPr="0057283B">
        <w:rPr>
          <w:rFonts w:ascii="Arial" w:hAnsi="Arial" w:cs="Arial"/>
          <w:sz w:val="24"/>
          <w:szCs w:val="24"/>
        </w:rPr>
        <w:t xml:space="preserve"> и показателей, характеризующие эффективность реализации Подпрограммы, приведены в приложении N 1 к настоящей Программе.</w:t>
      </w:r>
    </w:p>
    <w:p w:rsidR="0057283B" w:rsidRPr="0057283B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Пр</w:t>
      </w:r>
      <w:r w:rsidR="00F95C3B">
        <w:rPr>
          <w:rFonts w:ascii="Arial" w:hAnsi="Arial" w:cs="Arial"/>
          <w:sz w:val="24"/>
          <w:szCs w:val="24"/>
        </w:rPr>
        <w:t>ограмма будет реализована в 2019-2021</w:t>
      </w:r>
      <w:r w:rsidRPr="0057283B">
        <w:rPr>
          <w:rFonts w:ascii="Arial" w:hAnsi="Arial" w:cs="Arial"/>
          <w:sz w:val="24"/>
          <w:szCs w:val="24"/>
        </w:rPr>
        <w:t xml:space="preserve"> годах.</w:t>
      </w:r>
    </w:p>
    <w:p w:rsidR="0057283B" w:rsidRPr="000E4B7E" w:rsidRDefault="0057283B" w:rsidP="0057283B">
      <w:pPr>
        <w:autoSpaceDE w:val="0"/>
        <w:autoSpaceDN w:val="0"/>
        <w:adjustRightInd w:val="0"/>
        <w:jc w:val="both"/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color w:val="000000"/>
        </w:rPr>
        <w:t> </w:t>
      </w:r>
      <w:r w:rsidRPr="0057283B">
        <w:rPr>
          <w:rFonts w:ascii="Arial" w:hAnsi="Arial" w:cs="Arial"/>
          <w:b/>
          <w:bCs/>
          <w:color w:val="000000"/>
        </w:rPr>
        <w:t>III. Характеристика основных мероприятий Подпрограммы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7283B">
        <w:rPr>
          <w:rFonts w:ascii="Arial" w:hAnsi="Arial" w:cs="Arial"/>
          <w:b/>
          <w:bCs/>
          <w:color w:val="000000"/>
        </w:rPr>
        <w:t> </w:t>
      </w:r>
      <w:r w:rsidRPr="0057283B">
        <w:rPr>
          <w:rFonts w:ascii="Arial" w:hAnsi="Arial" w:cs="Arial"/>
          <w:color w:val="000000"/>
          <w:sz w:val="24"/>
          <w:szCs w:val="24"/>
        </w:rPr>
        <w:t>Достижение целей и решение задач Подпрограммы 1 обеспечивается путем выполнения основного мероприятия подпрограммы 1.1. «С</w:t>
      </w:r>
      <w:r w:rsidRPr="0057283B">
        <w:rPr>
          <w:rFonts w:ascii="Arial" w:hAnsi="Arial" w:cs="Arial"/>
          <w:bCs/>
          <w:sz w:val="24"/>
          <w:szCs w:val="24"/>
        </w:rPr>
        <w:t>оздание условий для вовлечения молодежи в активную общественную деятельность».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В основе деятельности по реализации подпрограммного мероприятия лежат принципы работы с молодежью: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консолидации усилий – объединение и совместная работа учреждений, ведомств и молодежных структур в целях комплексного и адресного подхода к реализации программного мероприятия;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толерантности и демократизма – рассмотрение альтернативных мнений, идей и решений, сотрудничество и взаимодействие;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позитивности и созидательности – направленность на успех, доверие, положительный результат работы;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 xml:space="preserve">конструктивности – системный, </w:t>
      </w:r>
      <w:proofErr w:type="spellStart"/>
      <w:r w:rsidRPr="0057283B">
        <w:rPr>
          <w:rFonts w:ascii="Arial" w:hAnsi="Arial" w:cs="Arial"/>
          <w:sz w:val="24"/>
          <w:szCs w:val="24"/>
        </w:rPr>
        <w:t>деятельностный</w:t>
      </w:r>
      <w:proofErr w:type="spellEnd"/>
      <w:r w:rsidRPr="0057283B">
        <w:rPr>
          <w:rFonts w:ascii="Arial" w:hAnsi="Arial" w:cs="Arial"/>
          <w:sz w:val="24"/>
          <w:szCs w:val="24"/>
        </w:rPr>
        <w:t xml:space="preserve"> подход к реализации мероприятий в сфере молодежной политики;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ответственности и профессионального подхода  </w:t>
      </w:r>
    </w:p>
    <w:p w:rsidR="0057283B" w:rsidRPr="0057283B" w:rsidRDefault="0057283B" w:rsidP="0057283B">
      <w:pPr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результативности – непременное достижение положительного результата проводимых мероприятий.</w:t>
      </w:r>
    </w:p>
    <w:p w:rsidR="0057283B" w:rsidRPr="0057283B" w:rsidRDefault="0057283B" w:rsidP="0057283B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57283B">
        <w:rPr>
          <w:rFonts w:ascii="Arial" w:hAnsi="Arial" w:cs="Arial"/>
          <w:sz w:val="24"/>
          <w:szCs w:val="24"/>
          <w:lang w:eastAsia="en-US"/>
        </w:rPr>
        <w:t>Творчество и поиск, доброжелательность и высокая культура общения, инновационный подход и вариативность выступают как главные составляющие всей работы с молодежью.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</w:rPr>
      </w:pPr>
      <w:r w:rsidRPr="0057283B">
        <w:rPr>
          <w:rFonts w:ascii="Arial" w:hAnsi="Arial" w:cs="Arial"/>
          <w:bCs/>
          <w:sz w:val="24"/>
          <w:szCs w:val="24"/>
        </w:rPr>
        <w:t xml:space="preserve">Последствием </w:t>
      </w:r>
      <w:proofErr w:type="spellStart"/>
      <w:r w:rsidRPr="0057283B">
        <w:rPr>
          <w:rFonts w:ascii="Arial" w:hAnsi="Arial" w:cs="Arial"/>
          <w:bCs/>
          <w:sz w:val="24"/>
          <w:szCs w:val="24"/>
        </w:rPr>
        <w:t>нереализации</w:t>
      </w:r>
      <w:proofErr w:type="spellEnd"/>
      <w:r w:rsidRPr="0057283B">
        <w:rPr>
          <w:rFonts w:ascii="Arial" w:hAnsi="Arial" w:cs="Arial"/>
          <w:bCs/>
          <w:sz w:val="24"/>
          <w:szCs w:val="24"/>
        </w:rPr>
        <w:t xml:space="preserve"> основного мероприятия 1.1. будет </w:t>
      </w:r>
      <w:r w:rsidRPr="0057283B">
        <w:rPr>
          <w:rFonts w:ascii="Arial" w:hAnsi="Arial" w:cs="Arial"/>
          <w:sz w:val="24"/>
          <w:szCs w:val="24"/>
        </w:rPr>
        <w:t>снижение степени информированности и уровня знаний различных категорий населения по вопросам физической культуры и спорта.</w:t>
      </w:r>
    </w:p>
    <w:p w:rsidR="0057283B" w:rsidRPr="000E4B7E" w:rsidRDefault="0057283B" w:rsidP="0057283B">
      <w:pPr>
        <w:jc w:val="both"/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 IV. Характеристика мер государственного регулирования в сфере реализации Подпрограммы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</w:p>
    <w:p w:rsidR="0057283B" w:rsidRPr="0057283B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b/>
          <w:bCs/>
          <w:color w:val="000000"/>
        </w:rPr>
        <w:t> </w:t>
      </w:r>
      <w:r w:rsidRPr="0057283B">
        <w:rPr>
          <w:rFonts w:ascii="Arial" w:hAnsi="Arial" w:cs="Arial"/>
          <w:color w:val="000000"/>
        </w:rPr>
        <w:t xml:space="preserve">  </w:t>
      </w:r>
      <w:r w:rsidRPr="0057283B">
        <w:rPr>
          <w:rFonts w:ascii="Arial" w:hAnsi="Arial" w:cs="Arial"/>
          <w:color w:val="000000"/>
          <w:sz w:val="24"/>
          <w:szCs w:val="24"/>
        </w:rPr>
        <w:t>Налоговые, таможенные, тарифные, кредитные и иные меры государственного регулирования в рамках реализации Подпрограммы не предусмотрены.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V. Прогноз сводных показателей муниципальных заданий для реализации Подпрограммы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Муниципальные задания в рамках Подпрограммы не предусмотрены.</w:t>
      </w:r>
      <w:r w:rsidRPr="0057283B">
        <w:rPr>
          <w:rFonts w:ascii="Arial" w:hAnsi="Arial" w:cs="Arial"/>
          <w:b/>
          <w:bCs/>
          <w:color w:val="000000"/>
          <w:sz w:val="24"/>
          <w:szCs w:val="24"/>
        </w:rPr>
        <w:t> 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VI. Характеристика основных мероприятий, реализуемых муниципальным образованием 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Подпрограмма реализуется Администрацией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сельсовета  </w:t>
      </w:r>
      <w:proofErr w:type="spellStart"/>
      <w:r w:rsidRPr="0057283B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57283B">
        <w:rPr>
          <w:rFonts w:ascii="Arial" w:hAnsi="Arial" w:cs="Arial"/>
          <w:color w:val="000000"/>
          <w:sz w:val="24"/>
          <w:szCs w:val="24"/>
        </w:rPr>
        <w:t xml:space="preserve">  района Курской области.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Подпрограммы </w:t>
      </w: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Подпрограммы, не предполагается.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VIII. Обоснование объема финансовых ресурсов, необходимых для реализации Подпрограммы </w:t>
      </w:r>
    </w:p>
    <w:p w:rsidR="0057283B" w:rsidRPr="000E4B7E" w:rsidRDefault="0057283B" w:rsidP="0057283B">
      <w:pPr>
        <w:jc w:val="center"/>
        <w:rPr>
          <w:b/>
          <w:bCs/>
          <w:color w:val="00000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Предусмотренные в рамках Подпрограммы цели, задачи и мероприятия в комплексе наиболее полным образом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охватывают весь диапазон заданных приоритетных направлений реализации муниципальной политики и в максимальной степени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будут способствовать достижению целей и конечных результатов муниципальной программы.</w:t>
      </w:r>
    </w:p>
    <w:p w:rsidR="003A15A2" w:rsidRPr="0057283B" w:rsidRDefault="0057283B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Общий объем финансирования Подпрограммы за счет средств местного бюджета составит </w:t>
      </w:r>
      <w:r w:rsidR="003A15A2">
        <w:rPr>
          <w:rFonts w:ascii="Arial" w:hAnsi="Arial" w:cs="Arial"/>
          <w:sz w:val="24"/>
          <w:szCs w:val="24"/>
        </w:rPr>
        <w:t>6 375</w:t>
      </w:r>
      <w:r w:rsidR="003A15A2" w:rsidRPr="0057283B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2</w:t>
      </w:r>
      <w:r w:rsidRPr="005728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125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3A15A2" w:rsidRPr="0057283B" w:rsidRDefault="003A15A2" w:rsidP="003A15A2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 год – 2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125</w:t>
      </w:r>
      <w:r w:rsidRPr="0057283B">
        <w:rPr>
          <w:rFonts w:ascii="Arial" w:hAnsi="Arial" w:cs="Arial"/>
          <w:sz w:val="24"/>
          <w:szCs w:val="24"/>
        </w:rPr>
        <w:t xml:space="preserve"> рублей;</w:t>
      </w:r>
    </w:p>
    <w:p w:rsidR="0057283B" w:rsidRPr="0057283B" w:rsidRDefault="003A15A2" w:rsidP="003A15A2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2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125</w:t>
      </w:r>
      <w:r w:rsidRPr="0057283B">
        <w:rPr>
          <w:rFonts w:ascii="Arial" w:hAnsi="Arial" w:cs="Arial"/>
          <w:sz w:val="24"/>
          <w:szCs w:val="24"/>
        </w:rPr>
        <w:t xml:space="preserve"> рублей</w:t>
      </w:r>
      <w:r w:rsidR="0057283B" w:rsidRPr="0057283B">
        <w:rPr>
          <w:rFonts w:ascii="Arial" w:hAnsi="Arial" w:cs="Arial"/>
          <w:color w:val="000000"/>
          <w:sz w:val="24"/>
          <w:szCs w:val="24"/>
        </w:rPr>
        <w:t>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Указанные расходы подлежат ежегодному уточнению в рамках бюджетного цикла.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Информация по ресурсному обеспечению Подпрограммы за счет средств местного бюджета Подпрограммы приведена в приложении № 3 к муниципальной программе.</w:t>
      </w:r>
    </w:p>
    <w:p w:rsidR="0057283B" w:rsidRPr="0057283B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57283B">
        <w:rPr>
          <w:rFonts w:ascii="Arial" w:hAnsi="Arial" w:cs="Arial"/>
          <w:b/>
          <w:bCs/>
          <w:color w:val="000000"/>
        </w:rPr>
        <w:t>IX. Анализ рисков реализации Подпрограммы (вероятных явлений, событий, процессов, не зависящих от участников Подпрограммы и негативно влияющих на основные параметры Подпрограммы) и описание мер управления рисками реализации Подпрограммы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30"/>
        </w:rPr>
      </w:pP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 xml:space="preserve">При реализации Подпрограммы возможно возникновение риска невыполнения мероприятий и </w:t>
      </w: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t>не достижения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запланированных результатов в случае сокращения объемов бюджетного финансирования Подпрограммы.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Важным фактором снижения данного риска является эффективное бюджетное планирование, обеспечение реализуемых в рамках Подпрограммы мероприятий необходимой обосновывающей документацией.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7283B">
        <w:rPr>
          <w:rFonts w:ascii="Arial" w:hAnsi="Arial" w:cs="Arial"/>
          <w:color w:val="000000"/>
          <w:sz w:val="24"/>
          <w:szCs w:val="24"/>
        </w:rPr>
        <w:lastRenderedPageBreak/>
        <w:t>Важное значение</w:t>
      </w:r>
      <w:proofErr w:type="gramEnd"/>
      <w:r w:rsidRPr="0057283B">
        <w:rPr>
          <w:rFonts w:ascii="Arial" w:hAnsi="Arial" w:cs="Arial"/>
          <w:color w:val="000000"/>
          <w:sz w:val="24"/>
          <w:szCs w:val="24"/>
        </w:rPr>
        <w:t xml:space="preserve"> для успешной реализации Подпрограммы имеет прогнозирование возможных рисков, связанных с достижением основных целей, решением задач Подпрограммы, оценка их масштабов и последствий, а также формирование системы мер по их предотвращению.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Правовые риски связаны с изменением федерального, регионального законодательства, длительностью формирования нормативной правовой базы, необходимой для эффективной реализации Подпрограммы. Это может привести к существенному увеличению планируемых сроков или изменению условий реализации мероприятий Подпрограммы.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секвестрованием бюджетных расходов в сфере культуры, что может повлечь недофинансирование, сокращение или прекращение программных мероприятий.</w:t>
      </w:r>
    </w:p>
    <w:p w:rsidR="0057283B" w:rsidRPr="0057283B" w:rsidRDefault="0057283B" w:rsidP="0057283B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7283B">
        <w:rPr>
          <w:rFonts w:ascii="Arial" w:hAnsi="Arial" w:cs="Arial"/>
          <w:color w:val="000000"/>
          <w:sz w:val="24"/>
          <w:szCs w:val="24"/>
        </w:rPr>
        <w:t>Управление рисками реализации Подпрограммы будет осуществляться в рамках единой системы управления рисками муниципальной программы.</w:t>
      </w:r>
    </w:p>
    <w:p w:rsidR="0057283B" w:rsidRPr="000E4B7E" w:rsidRDefault="0057283B" w:rsidP="0057283B">
      <w:pPr>
        <w:rPr>
          <w:sz w:val="24"/>
          <w:szCs w:val="24"/>
        </w:rPr>
      </w:pPr>
    </w:p>
    <w:p w:rsidR="0057283B" w:rsidRDefault="0057283B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Default="000406BF" w:rsidP="0057283B">
      <w:pPr>
        <w:rPr>
          <w:sz w:val="24"/>
          <w:szCs w:val="24"/>
        </w:rPr>
      </w:pPr>
    </w:p>
    <w:p w:rsidR="000406BF" w:rsidRPr="000E4B7E" w:rsidRDefault="000406BF" w:rsidP="0057283B">
      <w:pPr>
        <w:rPr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smallCaps/>
          <w:sz w:val="32"/>
          <w:szCs w:val="32"/>
        </w:rPr>
      </w:pPr>
      <w:r w:rsidRPr="000406BF">
        <w:rPr>
          <w:rFonts w:ascii="Arial" w:hAnsi="Arial" w:cs="Arial"/>
          <w:b/>
          <w:smallCaps/>
          <w:sz w:val="32"/>
          <w:szCs w:val="32"/>
        </w:rPr>
        <w:lastRenderedPageBreak/>
        <w:t>ПАСПОРТ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0406BF">
        <w:rPr>
          <w:rFonts w:ascii="Arial" w:hAnsi="Arial" w:cs="Arial"/>
          <w:b/>
          <w:snapToGrid w:val="0"/>
          <w:sz w:val="32"/>
          <w:szCs w:val="32"/>
        </w:rPr>
        <w:t>Подпрограммы 2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sz w:val="32"/>
          <w:szCs w:val="32"/>
        </w:rPr>
      </w:pPr>
      <w:r w:rsidRPr="000406BF">
        <w:rPr>
          <w:rFonts w:ascii="Arial" w:hAnsi="Arial" w:cs="Arial"/>
          <w:b/>
          <w:snapToGrid w:val="0"/>
          <w:sz w:val="32"/>
          <w:szCs w:val="32"/>
        </w:rPr>
        <w:t xml:space="preserve">«Реализация муниципальной политики в сфере физической культуры и спорта» </w:t>
      </w:r>
    </w:p>
    <w:p w:rsidR="0057283B" w:rsidRPr="000E4B7E" w:rsidRDefault="0057283B" w:rsidP="0057283B">
      <w:pPr>
        <w:jc w:val="center"/>
        <w:outlineLvl w:val="0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6"/>
        <w:gridCol w:w="699"/>
        <w:gridCol w:w="6259"/>
      </w:tblGrid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«Реализация муниципальной политики в сфере физической культуры и спорта» 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 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 сельсовета  </w:t>
            </w:r>
            <w:proofErr w:type="spellStart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Цель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tabs>
                <w:tab w:val="left" w:pos="4308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tabs>
                <w:tab w:val="left" w:pos="430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обеспечение всестороннего  развития человека, утверждение здорового образа жизни, формирование потребности в физическом и нравственном совершенствовании;</w:t>
            </w:r>
          </w:p>
          <w:p w:rsidR="0057283B" w:rsidRPr="000406BF" w:rsidRDefault="0057283B" w:rsidP="003A15A2">
            <w:pPr>
              <w:tabs>
                <w:tab w:val="left" w:pos="4308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создание условий для укрепления здоровья путем популяризации массового спорта, приобщение различных слоев общества   к регулярным  занятиям  физической культурой и спортом.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Задачи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widowControl w:val="0"/>
              <w:suppressAutoHyphens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повышение мотивации граждан к регулярным  занятиям физической культурой  и спортом и ведению здорового образа жизни;</w:t>
            </w:r>
          </w:p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eastAsia="en-US"/>
              </w:rPr>
              <w:t>повышение интереса населения к занятиям физической культурой  и спортом;</w:t>
            </w:r>
          </w:p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eastAsia="en-US"/>
              </w:rPr>
              <w:t>создание условий  для    физкультурно-спортивной и оздоровительной работы с различными категориями и группами населения;</w:t>
            </w:r>
          </w:p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eastAsia="en-US"/>
              </w:rPr>
              <w:t>развитие массового спорта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Целевые индикаторы и показатели  подпрограммы, их значение на последний год реализации 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Показатель 1. «Доля населения, систематически занимающегося  физической культурой и спортом, в общей численности населения» является одним из ключевых показателей, используемых  для характеристики сферы физической культуры и спорта на территории муниципального образования.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Показатель 2. 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ab/>
              <w:t>«Численность спортсменов муниципального образования, включенных в список кандидатов  в спортивные сборные команды района, позволяет оценить качество подготовки спортсменов и результативность     системы   физкультурно-оздоровительной и спортивной работы на территории муниципального образования.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ab/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Показатель 3.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  свидетельствует о развитии спортивной инфраструктуры муниципального образования.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Показатель 4. «Доля населения, систематически занимающегося футболом, в общей численности населения, систематически занимающегося физической культурой и спортом» характеризует 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развитие одного из приоритетных видов спорта муниципальном образовании.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widowControl w:val="0"/>
              <w:suppressAutoHyphens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widowControl w:val="0"/>
              <w:suppressAutoHyphens/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с 201</w:t>
            </w:r>
            <w:r w:rsidR="003A15A2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9 года по 2021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suppressAutoHyphens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3A15A2" w:rsidRPr="0057283B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общие затраты на реализацию подпрограммы за счет средств местного бюджета – </w:t>
            </w:r>
            <w:r w:rsidR="003A15A2">
              <w:rPr>
                <w:rFonts w:ascii="Arial" w:hAnsi="Arial" w:cs="Arial"/>
                <w:sz w:val="24"/>
                <w:szCs w:val="24"/>
              </w:rPr>
              <w:t>22 5</w:t>
            </w:r>
            <w:r w:rsidR="003A15A2" w:rsidRPr="0057283B">
              <w:rPr>
                <w:rFonts w:ascii="Arial" w:hAnsi="Arial" w:cs="Arial"/>
                <w:sz w:val="24"/>
                <w:szCs w:val="24"/>
              </w:rPr>
              <w:t>00 рублей, в том числе по годам:</w:t>
            </w:r>
          </w:p>
          <w:p w:rsidR="003A15A2" w:rsidRPr="0057283B" w:rsidRDefault="003A15A2" w:rsidP="003A15A2">
            <w:pPr>
              <w:rPr>
                <w:rFonts w:ascii="Arial" w:hAnsi="Arial" w:cs="Arial"/>
                <w:sz w:val="24"/>
                <w:szCs w:val="24"/>
              </w:rPr>
            </w:pPr>
            <w:r w:rsidRPr="0057283B">
              <w:rPr>
                <w:rFonts w:ascii="Arial" w:hAnsi="Arial" w:cs="Arial"/>
                <w:sz w:val="24"/>
                <w:szCs w:val="24"/>
              </w:rPr>
              <w:t>201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7283B">
              <w:rPr>
                <w:rFonts w:ascii="Arial" w:hAnsi="Arial" w:cs="Arial"/>
                <w:sz w:val="24"/>
                <w:szCs w:val="24"/>
              </w:rPr>
              <w:t>00 рублей;</w:t>
            </w:r>
          </w:p>
          <w:p w:rsidR="003A15A2" w:rsidRPr="0057283B" w:rsidRDefault="003A15A2" w:rsidP="003A15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7283B">
              <w:rPr>
                <w:rFonts w:ascii="Arial" w:hAnsi="Arial" w:cs="Arial"/>
                <w:sz w:val="24"/>
                <w:szCs w:val="24"/>
              </w:rPr>
              <w:t>00 рублей;</w:t>
            </w:r>
          </w:p>
          <w:p w:rsidR="0057283B" w:rsidRPr="000406BF" w:rsidRDefault="003A15A2" w:rsidP="003A15A2">
            <w:pPr>
              <w:suppressAutoHyphens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57283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57283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7283B">
              <w:rPr>
                <w:rFonts w:ascii="Arial" w:hAnsi="Arial" w:cs="Arial"/>
                <w:sz w:val="24"/>
                <w:szCs w:val="24"/>
              </w:rPr>
              <w:t>00 рублей</w:t>
            </w:r>
            <w:r w:rsidR="0057283B" w:rsidRPr="000406BF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="0057283B" w:rsidRPr="000406BF" w:rsidTr="003A15A2">
        <w:tc>
          <w:tcPr>
            <w:tcW w:w="238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населения, систематически занимающегося физич</w:t>
            </w:r>
            <w:r w:rsidR="00F95C3B">
              <w:rPr>
                <w:rFonts w:ascii="Arial" w:hAnsi="Arial" w:cs="Arial"/>
                <w:color w:val="000000"/>
                <w:sz w:val="24"/>
                <w:szCs w:val="24"/>
              </w:rPr>
              <w:t>еской культурой и спортом, в 2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раза; 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сторонников здорового спортивного образа жизни и повышение мотивации различных категорий и групп населения к регулярным занятиям физической культурой и спортом;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повышение уровня физической подготовки молодежи допризывного и призывного возрастов;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увеличение количества участников массовых физкультурных и комплексных спортивных мероприятий среди различных к</w:t>
            </w:r>
            <w:r w:rsidR="00F95C3B">
              <w:rPr>
                <w:rFonts w:ascii="Arial" w:hAnsi="Arial" w:cs="Arial"/>
                <w:color w:val="000000"/>
                <w:sz w:val="24"/>
                <w:szCs w:val="24"/>
              </w:rPr>
              <w:t>атегорий и групп населения в 1,5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 раза;</w:t>
            </w:r>
          </w:p>
          <w:p w:rsidR="0057283B" w:rsidRPr="000406BF" w:rsidRDefault="0057283B" w:rsidP="00F95C3B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обучающихся и студентов, занимающихся в физкультурно-спортивных организациях в 1,</w:t>
            </w:r>
            <w:r w:rsidR="00F95C3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раза.</w:t>
            </w:r>
          </w:p>
        </w:tc>
      </w:tr>
    </w:tbl>
    <w:p w:rsidR="0057283B" w:rsidRPr="000E4B7E" w:rsidRDefault="0057283B" w:rsidP="0057283B">
      <w:pPr>
        <w:rPr>
          <w:b/>
          <w:bCs/>
          <w:kern w:val="28"/>
          <w:sz w:val="24"/>
          <w:szCs w:val="24"/>
          <w:lang w:eastAsia="en-US"/>
        </w:rPr>
      </w:pPr>
    </w:p>
    <w:p w:rsidR="0057283B" w:rsidRPr="000E4B7E" w:rsidRDefault="0057283B" w:rsidP="0057283B">
      <w:pPr>
        <w:rPr>
          <w:b/>
          <w:sz w:val="32"/>
          <w:szCs w:val="32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  <w:r w:rsidRPr="000406BF">
        <w:rPr>
          <w:rFonts w:ascii="Arial" w:hAnsi="Arial" w:cs="Arial"/>
          <w:b/>
        </w:rPr>
        <w:t>I. Общая характеристика сферы реализации муниципальной подпрограммы</w:t>
      </w: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развитии общества, его духовного и физического здоровья, повышения качества жизни значительную роль играют физическая культура и спорт.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Физическая культура и спорт – это один из важнейших стратегических ресурсов развития полноценного и здорового общества и отдельного человека, формирования и расширения спектра видов досуговой деятельности, создания условий для социализации личности.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ab/>
        <w:t>Здоровый образ жизни, занятия физической культурой становятся важнейшим социальным фактором, способствующим развитию человеческого потенциала.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 настоящее время  на территории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 сельсовета   наблюдается тенденция повышения социальной роли физической культуры и спорта, которая проявляется: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поддержке администрацией сельсовета  сферы физической культуры и спорта;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широком использовании физической культуры и спорта в профилактике заболеваний, укреплении здоровья, продлении активного долголетия и формировании здорового образа жизни населения;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 организации и проведении разнообразных и активных форм досуговой деятельности, способных удовлетворить интересы и потребности различных слоев населения;  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в повышении работоспособности экономически активного населения области;</w:t>
      </w:r>
    </w:p>
    <w:p w:rsidR="0057283B" w:rsidRPr="000406BF" w:rsidRDefault="0057283B" w:rsidP="0057283B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пропаганде ценностей физической культуры и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последние годы в сфере физической культуры и спорта наметились положительные тенденции поступательного развития: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 статистическим данным, на территории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 сельсовета  на 01.01.201</w:t>
      </w:r>
      <w:r w:rsidR="00F95C3B">
        <w:rPr>
          <w:rFonts w:ascii="Arial" w:hAnsi="Arial" w:cs="Arial"/>
          <w:color w:val="000000"/>
          <w:sz w:val="24"/>
          <w:szCs w:val="24"/>
        </w:rPr>
        <w:t>8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систематически физической культурой и спортом занимаются  87 человек.  Количество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занимающихся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физической культурой и спортом различается по возрастным группам. В возрасте до 14 лет численность занимающихся физической культурой и спортом составляет  27 человек, в возрасте от 15 до 18  лет – 25 человек, от 18 до 30 лет  – 20 человек, в возрасте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от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30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до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60 лет –  15 человек, 60 лет и старше –  нет.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Вместе с тем необходимо констатировать, что еще не в полной мере используются возможности  для устойчивого развития физической культуры и спорта.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Отмечается низкий уровень вовлечения трудоспособного населения к систематическим занятиям физической культурой и массовым спортом в производственных коллективах.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При реализации настоящей муниципальной программы и для достижения поставленных ею целей необходимо учитывать возможные организационные, кадровые,  геополитические, финансовые и экономические риски.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Реализация данных рисков может повлечь срыв программных мероприятий, что существенно сократит число лиц, систематически занимающихся физической культурой и массовым спортом, снизит степень  конкурентоспособности 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Важнейшими условиями успешной реализации муниципальной программы является минимизация указанных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программы.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Наибольшее отрицательное влияние на реализацию муниципальной программы могут оказать реализация экономических рисков и связанных с ними финансовых рисков.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Экономические  риски </w:t>
      </w: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 связаны с в</w:t>
      </w: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озможностью ухудшения внутренней и внешней  конъюнктуры, снижением темпов роста экономики, уровня инвестиционной активности, высокой инфляцией, кризисом банковской системы. Реализация данных рисков может вызвать необоснованный рост стоимости физкультурно-спортивных и туристических услуг, снизить их доступность и сократить инвестиции в инфраструктуру спорта.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>Финансовые риски связаны с в</w:t>
      </w: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>озникновением бюджетного дефицита и недостаточным вследствие этого уровнем финансирования из средств бюджетов бюджетной системы Российской Федерации, а также отсутствием стабильного источника финансирования деятельности общественных объединений и организаций, участвующих в реализации подпрограммы.</w:t>
      </w:r>
    </w:p>
    <w:p w:rsidR="0057283B" w:rsidRPr="000406BF" w:rsidRDefault="0057283B" w:rsidP="0057283B">
      <w:pPr>
        <w:contextualSpacing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          В рамках подпрограммы отсутствует возможность управления экономическими и финансовыми рисками возможен лишь оперативный учет последствий их проявления. В рамках данной подпрограммы минимизация финансовых рисков возможна на основе:</w:t>
      </w:r>
    </w:p>
    <w:p w:rsidR="0057283B" w:rsidRPr="000406BF" w:rsidRDefault="0057283B" w:rsidP="0057283B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регулярного мониторинга и оценки эффективности реализации мероприятий подпрограммы;</w:t>
      </w:r>
    </w:p>
    <w:p w:rsidR="0057283B" w:rsidRPr="000406BF" w:rsidRDefault="0057283B" w:rsidP="0057283B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финансового контроля;</w:t>
      </w:r>
    </w:p>
    <w:p w:rsidR="0057283B" w:rsidRPr="000406BF" w:rsidRDefault="0057283B" w:rsidP="0057283B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разработки дополнительных мер государственной поддержки сферы физической культуры и спорта.</w:t>
      </w:r>
    </w:p>
    <w:p w:rsidR="0057283B" w:rsidRPr="000406BF" w:rsidRDefault="0057283B" w:rsidP="000406BF">
      <w:pPr>
        <w:tabs>
          <w:tab w:val="left" w:pos="98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lastRenderedPageBreak/>
        <w:t xml:space="preserve">Решение стратегических задач в сфере физической культуры и спорта положительно скажется на улучшении здоровья граждан, демографической ситуации, повышении производительности труда и воспитании подрастающего поколения. </w:t>
      </w:r>
    </w:p>
    <w:p w:rsidR="0057283B" w:rsidRPr="000406BF" w:rsidRDefault="0057283B" w:rsidP="0057283B">
      <w:pPr>
        <w:tabs>
          <w:tab w:val="left" w:pos="980"/>
        </w:tabs>
        <w:rPr>
          <w:rFonts w:ascii="Arial" w:hAnsi="Arial" w:cs="Arial"/>
        </w:rPr>
      </w:pPr>
    </w:p>
    <w:p w:rsidR="0057283B" w:rsidRPr="000E4B7E" w:rsidRDefault="0057283B" w:rsidP="0057283B">
      <w:pPr>
        <w:jc w:val="center"/>
        <w:rPr>
          <w:b/>
        </w:rPr>
      </w:pPr>
      <w:r w:rsidRPr="000406BF">
        <w:rPr>
          <w:rFonts w:ascii="Arial" w:hAnsi="Arial" w:cs="Arial"/>
          <w:b/>
        </w:rPr>
        <w:t>II.  Приоритеты муниципальной политики в сфере реализации   подпрограммы, цели, задачи,  сроки и этапы реализации  подпрограмм</w:t>
      </w:r>
      <w:r w:rsidRPr="000E4B7E">
        <w:rPr>
          <w:b/>
        </w:rPr>
        <w:t>ы</w:t>
      </w:r>
    </w:p>
    <w:p w:rsidR="0057283B" w:rsidRPr="000E4B7E" w:rsidRDefault="0057283B" w:rsidP="0057283B">
      <w:pPr>
        <w:autoSpaceDE w:val="0"/>
        <w:autoSpaceDN w:val="0"/>
        <w:adjustRightInd w:val="0"/>
        <w:spacing w:line="280" w:lineRule="exact"/>
        <w:jc w:val="center"/>
        <w:rPr>
          <w:sz w:val="24"/>
          <w:szCs w:val="24"/>
          <w:lang w:eastAsia="en-US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406BF">
        <w:rPr>
          <w:rFonts w:ascii="Arial" w:hAnsi="Arial" w:cs="Arial"/>
          <w:sz w:val="24"/>
          <w:szCs w:val="24"/>
        </w:rPr>
        <w:t>Приоритетные направления муниципальной политики в сфере реализации подпрограммы сформулированы с учетом целей и задач, поставленных в следующих стратегических документах федерального и регионального уровней:</w:t>
      </w:r>
      <w:proofErr w:type="gramEnd"/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Федеральный Закон от 04.12.2007 № 329 - ФЗ  «О физической культуре и спорте в Российской Федерации»;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Стратегия развития физической культуры и спорта в Российской Федерации на период до 2020 года, утвержденная распоряжением Правительства Российской Федерации от 07.08.2009  № 1101-р;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Государственная программа Российской Федерации  «Развитие физической культуры и спорта» на 2013-2020 годы, утвержденная  распоряжение Правительства Российской   Федерации  от  20.03.2013 №402-р.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Муниципальная программа позволит обеспечить достижение стратегических целей государственной политики: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в сфере физической культуры и спорта, которой является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сельского спорта на районной спортивной арене;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рамках направления «Развитие физической культуры и массового спорта» предстоит обеспечить: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совершенствование соответствующей нормативной правовой базы;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совершенствование системы физического воспитания различных категорий  и групп населения, в том числе в образовательных учреждениях;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повышение эффективности пропаганды физической культуры и спорта, включая меры по популяризации нравственных ценностей спорта в средствах массовой информации; </w:t>
      </w:r>
    </w:p>
    <w:p w:rsidR="0057283B" w:rsidRPr="000406BF" w:rsidRDefault="0057283B" w:rsidP="0057283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совершенствование организации обеспечения общественной безопасности при проведении официальных спортивных соревнований.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В рамках направления «Повышение эффективности управления развитием отрасли физической культуры и спорта» предстоит обеспечить: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повышение качества оказания муниципальных услуг и исполнения муниципальных функций в установленной сфере деятельности;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эффективного и качественного управления финансами и использования муниципального имущества;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совершенствование кадрового обеспечения физкультурной и массовой спортивной работы на предприятиях и в учреждениях, по месту жительства населения;</w:t>
      </w:r>
    </w:p>
    <w:p w:rsidR="0057283B" w:rsidRPr="000406BF" w:rsidRDefault="0057283B" w:rsidP="0057283B">
      <w:pPr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совершенствование управления сферой физической культуры и спорта  на  муниципальном уровне.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Цель муниципальной подпрограммы: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всестороннего  развития человека, утверждение здорового образа жизни, формирование потребности в физическом и нравственном совершенствовании;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lastRenderedPageBreak/>
        <w:t>создание условий для укрепления здоровья путем популяризации массового спорта, приобщение различных слоев общества   к регулярным  занятиям  физической культурой и спортом.</w:t>
      </w:r>
    </w:p>
    <w:p w:rsidR="0057283B" w:rsidRPr="000406BF" w:rsidRDefault="0057283B" w:rsidP="000406BF">
      <w:pPr>
        <w:widowControl w:val="0"/>
        <w:suppressAutoHyphens/>
        <w:ind w:firstLine="709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>Задачи муниципальной подпрограммы: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>повышение мотивации граждан к регулярным  занятиям физической культурой  и спортом и ведению здорового образа жизни;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 xml:space="preserve">повышение интереса населения к занятиям физической культурой  и спортом; 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 xml:space="preserve">создание условий  для    физкультурно-спортивной и оздоровительной работы с различными категориями и группами населения; </w:t>
      </w:r>
    </w:p>
    <w:p w:rsidR="0057283B" w:rsidRPr="000406BF" w:rsidRDefault="0057283B" w:rsidP="0057283B">
      <w:pPr>
        <w:widowControl w:val="0"/>
        <w:numPr>
          <w:ilvl w:val="0"/>
          <w:numId w:val="19"/>
        </w:numPr>
        <w:suppressAutoHyphens/>
        <w:jc w:val="both"/>
        <w:outlineLvl w:val="0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sz w:val="24"/>
          <w:szCs w:val="24"/>
          <w:lang w:eastAsia="en-US"/>
        </w:rPr>
        <w:t>развитие массового спорта.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Основными мероприятиями в реализации задач подпрограммы будут являться: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организации и проведения физкультурных мероприятий и спортивных мероприятий на территории муниципального образования «</w:t>
      </w:r>
      <w:proofErr w:type="spellStart"/>
      <w:r w:rsidRPr="000406BF">
        <w:rPr>
          <w:rFonts w:ascii="Arial" w:hAnsi="Arial" w:cs="Arial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 сельсовет»;</w:t>
      </w:r>
    </w:p>
    <w:p w:rsidR="0057283B" w:rsidRPr="000406BF" w:rsidRDefault="0057283B" w:rsidP="0057283B">
      <w:pPr>
        <w:tabs>
          <w:tab w:val="left" w:pos="4308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обеспечение участия спортсменов в областных и районных соревнованиях.</w:t>
      </w:r>
    </w:p>
    <w:p w:rsidR="0057283B" w:rsidRPr="000406BF" w:rsidRDefault="0057283B" w:rsidP="0057283B">
      <w:pPr>
        <w:widowControl w:val="0"/>
        <w:suppressAutoHyphens/>
        <w:ind w:firstLine="709"/>
        <w:jc w:val="both"/>
        <w:outlineLvl w:val="0"/>
        <w:rPr>
          <w:rFonts w:ascii="Arial" w:hAnsi="Arial" w:cs="Arial"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>Мероприятия  муниципальной</w:t>
      </w:r>
      <w:r w:rsidR="00F95C3B">
        <w:rPr>
          <w:rFonts w:ascii="Arial" w:hAnsi="Arial" w:cs="Arial"/>
          <w:color w:val="000000"/>
          <w:sz w:val="24"/>
          <w:szCs w:val="24"/>
          <w:lang w:eastAsia="en-US"/>
        </w:rPr>
        <w:t xml:space="preserve"> подпрограммы реализуется с 2019 года по 2021</w:t>
      </w:r>
      <w:r w:rsidRPr="000406BF">
        <w:rPr>
          <w:rFonts w:ascii="Arial" w:hAnsi="Arial" w:cs="Arial"/>
          <w:color w:val="000000"/>
          <w:sz w:val="24"/>
          <w:szCs w:val="24"/>
          <w:lang w:eastAsia="en-US"/>
        </w:rPr>
        <w:t xml:space="preserve"> год.</w:t>
      </w:r>
    </w:p>
    <w:p w:rsidR="0057283B" w:rsidRPr="000E4B7E" w:rsidRDefault="0057283B" w:rsidP="0057283B">
      <w:pPr>
        <w:jc w:val="center"/>
        <w:rPr>
          <w:b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lang w:val="en-US"/>
        </w:rPr>
        <w:t>III</w:t>
      </w:r>
      <w:proofErr w:type="gramStart"/>
      <w:r w:rsidRPr="000406BF">
        <w:rPr>
          <w:rFonts w:ascii="Arial" w:hAnsi="Arial" w:cs="Arial"/>
          <w:b/>
        </w:rPr>
        <w:t xml:space="preserve">.  </w:t>
      </w:r>
      <w:r w:rsidRPr="000406BF">
        <w:rPr>
          <w:rFonts w:ascii="Arial" w:hAnsi="Arial" w:cs="Arial"/>
          <w:b/>
          <w:bCs/>
          <w:color w:val="000000"/>
        </w:rPr>
        <w:t>Характеристика</w:t>
      </w:r>
      <w:proofErr w:type="gramEnd"/>
      <w:r w:rsidRPr="000406BF">
        <w:rPr>
          <w:rFonts w:ascii="Arial" w:hAnsi="Arial" w:cs="Arial"/>
          <w:b/>
          <w:bCs/>
          <w:color w:val="000000"/>
        </w:rPr>
        <w:t xml:space="preserve"> основных мероприятий Подпрограммы</w:t>
      </w:r>
    </w:p>
    <w:p w:rsidR="000406BF" w:rsidRPr="000406BF" w:rsidRDefault="000406BF" w:rsidP="000406BF">
      <w:pPr>
        <w:jc w:val="both"/>
        <w:rPr>
          <w:rFonts w:ascii="Arial" w:hAnsi="Arial" w:cs="Arial"/>
          <w:sz w:val="24"/>
          <w:szCs w:val="24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В рамках  Подпрограммы 2 «Реализация муниципальной политики в сфере физической культуры и спорта»</w:t>
      </w:r>
      <w:r w:rsidRPr="000406BF">
        <w:rPr>
          <w:rFonts w:ascii="Arial" w:hAnsi="Arial" w:cs="Arial"/>
          <w:bCs/>
          <w:sz w:val="24"/>
          <w:szCs w:val="24"/>
        </w:rPr>
        <w:t xml:space="preserve"> будут реализованы следующие мероприятия:</w:t>
      </w:r>
    </w:p>
    <w:p w:rsidR="0057283B" w:rsidRPr="000406BF" w:rsidRDefault="0057283B" w:rsidP="0057283B">
      <w:pPr>
        <w:shd w:val="clear" w:color="auto" w:fill="FFFFFF"/>
        <w:tabs>
          <w:tab w:val="left" w:pos="567"/>
        </w:tabs>
        <w:spacing w:after="80"/>
        <w:ind w:firstLine="709"/>
        <w:jc w:val="both"/>
        <w:rPr>
          <w:rFonts w:ascii="Arial" w:hAnsi="Arial" w:cs="Arial"/>
          <w:bCs/>
          <w:color w:val="000000"/>
          <w:sz w:val="24"/>
          <w:szCs w:val="24"/>
          <w:lang w:eastAsia="en-US"/>
        </w:rPr>
      </w:pP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>Основное мероприятие 2.1. «Содействие физическому воспитанию, вовлечение населения в занятия физической культурой и массовым спортом»</w:t>
      </w:r>
    </w:p>
    <w:p w:rsidR="0057283B" w:rsidRPr="000406BF" w:rsidRDefault="0057283B" w:rsidP="0057283B">
      <w:pPr>
        <w:shd w:val="clear" w:color="auto" w:fill="FFFFFF"/>
        <w:tabs>
          <w:tab w:val="left" w:pos="567"/>
        </w:tabs>
        <w:spacing w:after="80"/>
        <w:ind w:firstLine="709"/>
        <w:jc w:val="both"/>
        <w:rPr>
          <w:rFonts w:ascii="Arial" w:eastAsia="HiddenHorzOCR" w:hAnsi="Arial" w:cs="Arial"/>
          <w:sz w:val="24"/>
          <w:szCs w:val="24"/>
          <w:lang w:eastAsia="en-US"/>
        </w:rPr>
      </w:pPr>
      <w:r w:rsidRPr="000406BF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В рамках данного мероприятия </w:t>
      </w:r>
      <w:r w:rsidRPr="000406BF">
        <w:rPr>
          <w:rFonts w:ascii="Arial" w:eastAsia="HiddenHorzOCR" w:hAnsi="Arial" w:cs="Arial"/>
          <w:sz w:val="24"/>
          <w:szCs w:val="24"/>
          <w:lang w:eastAsia="en-US"/>
        </w:rPr>
        <w:t>будут проводиться: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- организация и проведение физкультурных мероприятий и спортивных мероприятий; 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- направление спортсменов для участия в районных, областных и иных спортивных мероприятиях;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- материально-техническое обеспечение спортивных сборных команд </w:t>
      </w:r>
      <w:proofErr w:type="spellStart"/>
      <w:r w:rsidRPr="000406BF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406B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района Курской  области;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- чествование ведущих спортсменов </w:t>
      </w:r>
      <w:proofErr w:type="spellStart"/>
      <w:r w:rsidRPr="000406BF">
        <w:rPr>
          <w:rFonts w:ascii="Arial" w:hAnsi="Arial" w:cs="Arial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406BF">
        <w:rPr>
          <w:rFonts w:ascii="Arial" w:hAnsi="Arial" w:cs="Arial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sz w:val="24"/>
          <w:szCs w:val="24"/>
        </w:rPr>
        <w:t xml:space="preserve"> района Курской области, имеющих заслуги в развитии физической культуры и спорта. </w:t>
      </w:r>
    </w:p>
    <w:p w:rsidR="0057283B" w:rsidRPr="000406BF" w:rsidRDefault="0057283B" w:rsidP="0057283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bCs/>
          <w:sz w:val="24"/>
          <w:szCs w:val="24"/>
        </w:rPr>
        <w:t xml:space="preserve">Последствием </w:t>
      </w:r>
      <w:proofErr w:type="spellStart"/>
      <w:r w:rsidRPr="000406BF">
        <w:rPr>
          <w:rFonts w:ascii="Arial" w:hAnsi="Arial" w:cs="Arial"/>
          <w:bCs/>
          <w:sz w:val="24"/>
          <w:szCs w:val="24"/>
        </w:rPr>
        <w:t>нереализации</w:t>
      </w:r>
      <w:proofErr w:type="spellEnd"/>
      <w:r w:rsidRPr="000406BF">
        <w:rPr>
          <w:rFonts w:ascii="Arial" w:hAnsi="Arial" w:cs="Arial"/>
          <w:bCs/>
          <w:sz w:val="24"/>
          <w:szCs w:val="24"/>
        </w:rPr>
        <w:t xml:space="preserve"> основного мероприятия 2.1. будет </w:t>
      </w:r>
      <w:r w:rsidRPr="000406BF">
        <w:rPr>
          <w:rFonts w:ascii="Arial" w:hAnsi="Arial" w:cs="Arial"/>
          <w:sz w:val="24"/>
          <w:szCs w:val="24"/>
        </w:rPr>
        <w:t>уменьшение доли граждан муниципального образования, систематически занимающихся физической культурой и спортом, снижение качества организационной работы, зрелищности проводимых мероприятий.</w:t>
      </w:r>
    </w:p>
    <w:p w:rsidR="0057283B" w:rsidRPr="000E4B7E" w:rsidRDefault="0057283B" w:rsidP="0057283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  <w:r w:rsidRPr="000406BF">
        <w:rPr>
          <w:rFonts w:ascii="Arial" w:hAnsi="Arial" w:cs="Arial"/>
          <w:b/>
        </w:rPr>
        <w:t>I</w:t>
      </w:r>
      <w:r w:rsidRPr="000406BF">
        <w:rPr>
          <w:rFonts w:ascii="Arial" w:hAnsi="Arial" w:cs="Arial"/>
          <w:b/>
          <w:lang w:val="en-US"/>
        </w:rPr>
        <w:t>V</w:t>
      </w:r>
      <w:r w:rsidRPr="000406BF">
        <w:rPr>
          <w:rFonts w:ascii="Arial" w:hAnsi="Arial" w:cs="Arial"/>
          <w:b/>
        </w:rPr>
        <w:t>. Показатели (индикаторы) достижения цели и решения задач, основные ожидаемые конечные результаты муниципальной подпрограммы</w:t>
      </w:r>
    </w:p>
    <w:p w:rsidR="0057283B" w:rsidRPr="000406BF" w:rsidRDefault="0057283B" w:rsidP="0057283B">
      <w:pPr>
        <w:spacing w:line="280" w:lineRule="exact"/>
        <w:jc w:val="center"/>
        <w:rPr>
          <w:rFonts w:ascii="Arial" w:hAnsi="Arial" w:cs="Arial"/>
          <w:b/>
          <w:color w:val="00000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Состав целевых показателей муниципальной подпрограммы определен на основе показателей для оценки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эффективности деятельности органов исполнительной власти субъектов Российской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 xml:space="preserve"> Федерации, муниципальных образований имеющих отношение к сфере физической культуры и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Показатель 1. «Доля населения, систематически занимающегося  физической культурой и спортом, в общей численности населения» является </w:t>
      </w: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одним из ключевых показателей, используемых  для характеристики сферы физической культуры и спорта на территории муниципального образования.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Показатель 2. </w:t>
      </w:r>
      <w:r w:rsidRPr="000406BF">
        <w:rPr>
          <w:rFonts w:ascii="Arial" w:hAnsi="Arial" w:cs="Arial"/>
          <w:color w:val="000000"/>
          <w:sz w:val="24"/>
          <w:szCs w:val="24"/>
        </w:rPr>
        <w:tab/>
        <w:t>«Численность спортсменов муниципального образования, включенных в список кандидатов  в спортивные сборные команды района, позволяет оценить качество подготовки спортсменов и результативность     системы   физкультурно-оздоровительной и спортивной работы муниципального образования.</w:t>
      </w:r>
      <w:r w:rsidRPr="000406BF">
        <w:rPr>
          <w:rFonts w:ascii="Arial" w:hAnsi="Arial" w:cs="Arial"/>
          <w:color w:val="000000"/>
          <w:sz w:val="24"/>
          <w:szCs w:val="24"/>
        </w:rPr>
        <w:tab/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Показатель 3. «Уровень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инвалидов»  свидетельствует о развитии спортивной инфраструктуры муниципального образования.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Показатель 4. «Доля населения, систематически занимающегося футболом, в общей численности населения, систематически занимающегося физической культурой и спортом» характеризует развитие одного из приоритетных видов спорта в   муниципальном образовании.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Набор показателей (индикаторов) сформирован таким образом, чтобы обеспечить:</w:t>
      </w:r>
    </w:p>
    <w:p w:rsidR="0057283B" w:rsidRPr="000406BF" w:rsidRDefault="0057283B" w:rsidP="000406BF">
      <w:pPr>
        <w:numPr>
          <w:ilvl w:val="0"/>
          <w:numId w:val="2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охват наиболее значимых результатов программы;</w:t>
      </w:r>
    </w:p>
    <w:p w:rsidR="0057283B" w:rsidRPr="000406BF" w:rsidRDefault="0057283B" w:rsidP="000406BF">
      <w:pPr>
        <w:numPr>
          <w:ilvl w:val="0"/>
          <w:numId w:val="20"/>
        </w:num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оптимизацию отчетности информационных запросов.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Целевые значения показателей (индикаторов) реализации муниципальной  подпрограммы установлены на основании результатов годовых государственных статистических отчетов и учитывают планируемые результаты реализации мероприятий подпрограммы. 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Перечень показателей (индикаторов) носит открытый характер и предусматривает возможность корректировки в случаях потери информативности показателя (достижение максимального  значения или насыщения), изменения приоритетов государственной политики.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Предполагается, что достижение заявленных показателей (индикаторов) муниципальной подпрограммы окажет влияние на состояние в сопряженных сферах деятельности и будет способствовать: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увеличение средней продолжительности жизни населения;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повышению качества жизни, особенно трудоспособного населения;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созданию условий, влияющих на повышение производительности труда в различных отраслях экономики;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созданию условий, влияющих на сокращение временной нетрудоспособности населения в различных секторах экономики;</w:t>
      </w:r>
    </w:p>
    <w:p w:rsidR="0057283B" w:rsidRPr="000406BF" w:rsidRDefault="0057283B" w:rsidP="0057283B">
      <w:pPr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созданию условий, влияющих на снижение числа преступлений, совершенных несовершеннолетними или при их соучастии.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Основным ожидаемым конечным результатом реализации подпрограммы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Реализация 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граждан муниципального образования.</w:t>
      </w: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По итогам реализации муниципальной подпрограммы ожидается: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рост числа населения, систематически занимающегося физич</w:t>
      </w:r>
      <w:r w:rsidR="00F95C3B">
        <w:rPr>
          <w:rFonts w:ascii="Arial" w:hAnsi="Arial" w:cs="Arial"/>
          <w:color w:val="000000"/>
          <w:sz w:val="24"/>
          <w:szCs w:val="24"/>
        </w:rPr>
        <w:t>еской культурой и спортом, в 2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раза; 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рост числа сторонников здорового спортивного образа жизни и повышение мотивации различных категорий и групп населения к регулярным занятиям физической культурой и спортом;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повышение уровня физической подготовки молодежи допризывного и призывного возрастов;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увеличение количества участников массовых физкультурных и комплексных спортивных мероприятий среди различных к</w:t>
      </w:r>
      <w:r w:rsidR="00F95C3B">
        <w:rPr>
          <w:rFonts w:ascii="Arial" w:hAnsi="Arial" w:cs="Arial"/>
          <w:color w:val="000000"/>
          <w:sz w:val="24"/>
          <w:szCs w:val="24"/>
        </w:rPr>
        <w:t>атегорий и групп населения в 1,5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раза;</w:t>
      </w:r>
    </w:p>
    <w:p w:rsidR="0057283B" w:rsidRPr="000406BF" w:rsidRDefault="0057283B" w:rsidP="0057283B">
      <w:pPr>
        <w:numPr>
          <w:ilvl w:val="0"/>
          <w:numId w:val="22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рост числа обучающихся и студентов, занимающихся в физкультур</w:t>
      </w:r>
      <w:r w:rsidR="00F95C3B">
        <w:rPr>
          <w:rFonts w:ascii="Arial" w:hAnsi="Arial" w:cs="Arial"/>
          <w:color w:val="000000"/>
          <w:sz w:val="24"/>
          <w:szCs w:val="24"/>
        </w:rPr>
        <w:t>но-спортивных организациях в 1,5</w:t>
      </w:r>
      <w:r w:rsidRPr="000406BF">
        <w:rPr>
          <w:rFonts w:ascii="Arial" w:hAnsi="Arial" w:cs="Arial"/>
          <w:color w:val="000000"/>
          <w:sz w:val="24"/>
          <w:szCs w:val="24"/>
        </w:rPr>
        <w:t xml:space="preserve"> раза.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V. Характеристика мер государственного регулирования в сфере реализации Подпрограммы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Налоговые, таможенные, тарифные, кредитные и иные меры государственного регулирования в рамках реализации Подпрограммы не предусмотрены.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</w:t>
      </w:r>
      <w:r w:rsidRPr="000406BF">
        <w:rPr>
          <w:rFonts w:ascii="Arial" w:hAnsi="Arial" w:cs="Arial"/>
          <w:b/>
          <w:bCs/>
          <w:color w:val="000000"/>
          <w:lang w:val="en-US"/>
        </w:rPr>
        <w:t>I</w:t>
      </w:r>
      <w:r w:rsidRPr="000406BF">
        <w:rPr>
          <w:rFonts w:ascii="Arial" w:hAnsi="Arial" w:cs="Arial"/>
          <w:b/>
          <w:bCs/>
          <w:color w:val="000000"/>
        </w:rPr>
        <w:t>. Прогноз сводных показателей муниципальных заданий для реализации Подпрограммы 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Муниципальные задания в рамках Подпрограммы не предусмотрены.</w:t>
      </w:r>
      <w:r w:rsidRPr="000406BF">
        <w:rPr>
          <w:rFonts w:ascii="Arial" w:hAnsi="Arial" w:cs="Arial"/>
          <w:b/>
          <w:bCs/>
          <w:color w:val="000000"/>
          <w:sz w:val="24"/>
          <w:szCs w:val="24"/>
        </w:rPr>
        <w:t> 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</w:t>
      </w:r>
      <w:r w:rsidRPr="000406BF">
        <w:rPr>
          <w:rFonts w:ascii="Arial" w:hAnsi="Arial" w:cs="Arial"/>
          <w:b/>
          <w:bCs/>
          <w:color w:val="000000"/>
          <w:lang w:val="en-US"/>
        </w:rPr>
        <w:t>I</w:t>
      </w:r>
      <w:r w:rsidRPr="000406BF">
        <w:rPr>
          <w:rFonts w:ascii="Arial" w:hAnsi="Arial" w:cs="Arial"/>
          <w:b/>
          <w:bCs/>
          <w:color w:val="000000"/>
        </w:rPr>
        <w:t>I. Характеристика основных мероприятий, реализуемых муниципальным образованием 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Подпрограмма реализуется Администрацией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сельсовета 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 района Курской области.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</w:rPr>
      </w:pPr>
      <w:r w:rsidRPr="000406BF">
        <w:rPr>
          <w:rFonts w:ascii="Arial" w:hAnsi="Arial" w:cs="Arial"/>
          <w:b/>
          <w:bCs/>
          <w:color w:val="000000"/>
        </w:rPr>
        <w:t>VI</w:t>
      </w:r>
      <w:r w:rsidRPr="000406BF">
        <w:rPr>
          <w:rFonts w:ascii="Arial" w:hAnsi="Arial" w:cs="Arial"/>
          <w:b/>
          <w:bCs/>
          <w:color w:val="000000"/>
          <w:lang w:val="en-US"/>
        </w:rPr>
        <w:t>I</w:t>
      </w:r>
      <w:r w:rsidRPr="000406BF">
        <w:rPr>
          <w:rFonts w:ascii="Arial" w:hAnsi="Arial" w:cs="Arial"/>
          <w:b/>
          <w:bCs/>
          <w:color w:val="000000"/>
        </w:rPr>
        <w:t>I. Информация об участии предприятий и организаций, независимо от их организационно-правовой формы собственности, а также внебюджетных фондов в реализации Подпрограммы </w:t>
      </w: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0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Участие государственных корпораций, акционерных обществ с государственным участием, общественных, научных организаций, а также государственных внебюджетных фондов как субъектов, осуществляющих реализацию мероприятий Подпрограммы, не предполагается.</w:t>
      </w:r>
    </w:p>
    <w:p w:rsidR="0057283B" w:rsidRPr="000406BF" w:rsidRDefault="0057283B" w:rsidP="0057283B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57283B" w:rsidRPr="000406BF" w:rsidRDefault="0057283B" w:rsidP="0057283B">
      <w:pPr>
        <w:spacing w:line="280" w:lineRule="exact"/>
        <w:rPr>
          <w:rFonts w:ascii="Arial" w:hAnsi="Arial" w:cs="Arial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</w:rPr>
      </w:pPr>
      <w:r w:rsidRPr="000406BF">
        <w:rPr>
          <w:rFonts w:ascii="Arial" w:hAnsi="Arial" w:cs="Arial"/>
          <w:b/>
        </w:rPr>
        <w:t>I</w:t>
      </w:r>
      <w:r w:rsidRPr="000406BF">
        <w:rPr>
          <w:rFonts w:ascii="Arial" w:hAnsi="Arial" w:cs="Arial"/>
          <w:b/>
          <w:lang w:val="en-US"/>
        </w:rPr>
        <w:t>X</w:t>
      </w:r>
      <w:r w:rsidRPr="000406BF">
        <w:rPr>
          <w:rFonts w:ascii="Arial" w:hAnsi="Arial" w:cs="Arial"/>
          <w:b/>
        </w:rPr>
        <w:t>. Ресурсного обеспечения Подпрограммы</w:t>
      </w:r>
    </w:p>
    <w:p w:rsidR="0057283B" w:rsidRPr="000406BF" w:rsidRDefault="0057283B" w:rsidP="0057283B">
      <w:pPr>
        <w:jc w:val="both"/>
        <w:rPr>
          <w:rFonts w:ascii="Arial" w:hAnsi="Arial" w:cs="Arial"/>
        </w:rPr>
      </w:pPr>
    </w:p>
    <w:p w:rsidR="0057283B" w:rsidRPr="000406BF" w:rsidRDefault="0057283B" w:rsidP="000406B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>Подпрограмма отражает комплексный подход в планировании и реализации мероприятий в сфере физической культуры и спорта.</w:t>
      </w:r>
    </w:p>
    <w:p w:rsidR="00F95C3B" w:rsidRPr="0057283B" w:rsidRDefault="0057283B" w:rsidP="00F95C3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t xml:space="preserve">Общий объем финансирования подпрограммы за счет средств местного бюджета составит  </w:t>
      </w:r>
      <w:r w:rsidR="00F95C3B">
        <w:rPr>
          <w:rFonts w:ascii="Arial" w:hAnsi="Arial" w:cs="Arial"/>
          <w:sz w:val="24"/>
          <w:szCs w:val="24"/>
        </w:rPr>
        <w:t>22 5</w:t>
      </w:r>
      <w:r w:rsidR="00F95C3B" w:rsidRPr="0057283B">
        <w:rPr>
          <w:rFonts w:ascii="Arial" w:hAnsi="Arial" w:cs="Arial"/>
          <w:sz w:val="24"/>
          <w:szCs w:val="24"/>
        </w:rPr>
        <w:t>00 рублей, в том числе по годам:</w:t>
      </w:r>
    </w:p>
    <w:p w:rsidR="00F95C3B" w:rsidRPr="0057283B" w:rsidRDefault="00F95C3B" w:rsidP="00F95C3B">
      <w:pPr>
        <w:ind w:firstLine="709"/>
        <w:rPr>
          <w:rFonts w:ascii="Arial" w:hAnsi="Arial" w:cs="Arial"/>
          <w:sz w:val="24"/>
          <w:szCs w:val="24"/>
        </w:rPr>
      </w:pPr>
      <w:r w:rsidRPr="0057283B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Pr="0057283B">
        <w:rPr>
          <w:rFonts w:ascii="Arial" w:hAnsi="Arial" w:cs="Arial"/>
          <w:sz w:val="24"/>
          <w:szCs w:val="24"/>
        </w:rPr>
        <w:t>00 рублей;</w:t>
      </w:r>
    </w:p>
    <w:p w:rsidR="00F95C3B" w:rsidRPr="0057283B" w:rsidRDefault="00F95C3B" w:rsidP="00F95C3B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Pr="0057283B">
        <w:rPr>
          <w:rFonts w:ascii="Arial" w:hAnsi="Arial" w:cs="Arial"/>
          <w:sz w:val="24"/>
          <w:szCs w:val="24"/>
        </w:rPr>
        <w:t>00 рублей;</w:t>
      </w:r>
    </w:p>
    <w:p w:rsidR="0057283B" w:rsidRPr="000406BF" w:rsidRDefault="00F95C3B" w:rsidP="00F95C3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2021</w:t>
      </w:r>
      <w:r w:rsidRPr="0057283B">
        <w:rPr>
          <w:rFonts w:ascii="Arial" w:hAnsi="Arial" w:cs="Arial"/>
          <w:sz w:val="24"/>
          <w:szCs w:val="24"/>
        </w:rPr>
        <w:t xml:space="preserve"> год – </w:t>
      </w:r>
      <w:r>
        <w:rPr>
          <w:rFonts w:ascii="Arial" w:hAnsi="Arial" w:cs="Arial"/>
          <w:sz w:val="24"/>
          <w:szCs w:val="24"/>
        </w:rPr>
        <w:t>7</w:t>
      </w:r>
      <w:r w:rsidRPr="0057283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Pr="0057283B">
        <w:rPr>
          <w:rFonts w:ascii="Arial" w:hAnsi="Arial" w:cs="Arial"/>
          <w:sz w:val="24"/>
          <w:szCs w:val="24"/>
        </w:rPr>
        <w:t>00 рублей</w:t>
      </w:r>
      <w:r w:rsidR="0057283B" w:rsidRPr="000406BF">
        <w:rPr>
          <w:rFonts w:ascii="Arial" w:hAnsi="Arial" w:cs="Arial"/>
          <w:sz w:val="24"/>
          <w:szCs w:val="24"/>
        </w:rPr>
        <w:t>.</w:t>
      </w:r>
    </w:p>
    <w:p w:rsidR="0057283B" w:rsidRPr="000E4B7E" w:rsidRDefault="0057283B" w:rsidP="0057283B">
      <w:pPr>
        <w:jc w:val="both"/>
        <w:rPr>
          <w:sz w:val="24"/>
          <w:szCs w:val="24"/>
        </w:rPr>
      </w:pPr>
    </w:p>
    <w:p w:rsidR="0057283B" w:rsidRPr="000E4B7E" w:rsidRDefault="0057283B" w:rsidP="0057283B">
      <w:pPr>
        <w:jc w:val="both"/>
        <w:rPr>
          <w:sz w:val="24"/>
          <w:szCs w:val="24"/>
        </w:rPr>
      </w:pPr>
    </w:p>
    <w:p w:rsidR="0057283B" w:rsidRPr="000E4B7E" w:rsidRDefault="0057283B" w:rsidP="0057283B">
      <w:pPr>
        <w:rPr>
          <w:sz w:val="24"/>
          <w:szCs w:val="24"/>
        </w:rPr>
      </w:pP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Приложение № 1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к муниципальной программе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муниципального</w:t>
      </w:r>
      <w:proofErr w:type="gramEnd"/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образования «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района Курской области «Повышение эффективности 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работы с молодежью, организация отдыха и оздоровление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детей,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молодежи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,р</w:t>
      </w:r>
      <w:proofErr w:type="gramEnd"/>
      <w:r w:rsidRPr="000406BF">
        <w:rPr>
          <w:rFonts w:ascii="Arial" w:hAnsi="Arial" w:cs="Arial"/>
          <w:color w:val="000000"/>
          <w:sz w:val="24"/>
          <w:szCs w:val="24"/>
        </w:rPr>
        <w:t>азвитие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физической культуры и спорта» 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24"/>
          <w:szCs w:val="24"/>
        </w:rPr>
      </w:pPr>
    </w:p>
    <w:p w:rsidR="0057283B" w:rsidRDefault="0057283B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Сведения</w:t>
      </w:r>
      <w:r w:rsidRPr="000406BF">
        <w:rPr>
          <w:rFonts w:ascii="Arial" w:hAnsi="Arial" w:cs="Arial"/>
          <w:b/>
          <w:bCs/>
          <w:color w:val="000000"/>
          <w:sz w:val="32"/>
          <w:szCs w:val="32"/>
        </w:rPr>
        <w:br/>
        <w:t>о показателях (индикаторах) муниципальной программы муниципального образования «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 «Повышение эффективности работы с молодежью, организация отдыха и оздоровление детей, молодежи, развитие физической культуры и спорта» и ее подпрограммы и их значениях</w:t>
      </w:r>
      <w:r w:rsid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Муниципальная программа</w:t>
      </w:r>
    </w:p>
    <w:p w:rsidR="000406BF" w:rsidRPr="000406BF" w:rsidRDefault="000406BF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57283B" w:rsidRPr="000E4B7E" w:rsidRDefault="0057283B" w:rsidP="0057283B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3875"/>
        <w:gridCol w:w="1440"/>
        <w:gridCol w:w="1547"/>
        <w:gridCol w:w="1050"/>
        <w:gridCol w:w="1050"/>
      </w:tblGrid>
      <w:tr w:rsidR="0057283B" w:rsidRPr="000406BF" w:rsidTr="003A15A2">
        <w:tc>
          <w:tcPr>
            <w:tcW w:w="609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75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647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57283B" w:rsidRPr="000406BF" w:rsidTr="003A15A2">
        <w:tc>
          <w:tcPr>
            <w:tcW w:w="609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5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7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57283B" w:rsidRPr="000406BF" w:rsidTr="003A15A2">
        <w:tc>
          <w:tcPr>
            <w:tcW w:w="60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7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5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7283B" w:rsidRPr="000406BF" w:rsidTr="003A15A2">
        <w:tc>
          <w:tcPr>
            <w:tcW w:w="60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удельный вес населения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муниципального образования систематически занимающегося физической культурой и спортом</w:t>
            </w:r>
          </w:p>
        </w:tc>
        <w:tc>
          <w:tcPr>
            <w:tcW w:w="144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47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57283B" w:rsidRPr="000406BF" w:rsidTr="003A15A2">
        <w:tc>
          <w:tcPr>
            <w:tcW w:w="60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7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количество физкультурно-оздоровительных мероприятий</w:t>
            </w:r>
          </w:p>
        </w:tc>
        <w:tc>
          <w:tcPr>
            <w:tcW w:w="1440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547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50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57283B" w:rsidRDefault="0057283B" w:rsidP="0057283B">
      <w:pPr>
        <w:jc w:val="both"/>
        <w:rPr>
          <w:sz w:val="24"/>
          <w:szCs w:val="24"/>
        </w:rPr>
      </w:pPr>
    </w:p>
    <w:p w:rsidR="000406BF" w:rsidRPr="000E4B7E" w:rsidRDefault="000406BF" w:rsidP="0057283B">
      <w:pPr>
        <w:jc w:val="both"/>
        <w:rPr>
          <w:sz w:val="24"/>
          <w:szCs w:val="24"/>
        </w:rPr>
      </w:pPr>
    </w:p>
    <w:p w:rsidR="0057283B" w:rsidRDefault="0057283B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406BF">
        <w:rPr>
          <w:rFonts w:ascii="Arial" w:hAnsi="Arial" w:cs="Arial"/>
          <w:b/>
          <w:snapToGrid w:val="0"/>
          <w:sz w:val="32"/>
          <w:szCs w:val="32"/>
        </w:rPr>
        <w:t xml:space="preserve">Подпрограмма 1  «Повышение эффективности реализации молодежной политики» </w:t>
      </w:r>
    </w:p>
    <w:p w:rsidR="000406BF" w:rsidRPr="000406BF" w:rsidRDefault="000406BF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p w:rsidR="0057283B" w:rsidRPr="000E4B7E" w:rsidRDefault="0057283B" w:rsidP="0057283B">
      <w:pPr>
        <w:jc w:val="center"/>
        <w:rPr>
          <w:b/>
          <w:snapToGrid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0"/>
        <w:gridCol w:w="3924"/>
        <w:gridCol w:w="1423"/>
        <w:gridCol w:w="1502"/>
        <w:gridCol w:w="1016"/>
        <w:gridCol w:w="1016"/>
      </w:tblGrid>
      <w:tr w:rsidR="0057283B" w:rsidRPr="000406BF" w:rsidTr="003A15A2">
        <w:tc>
          <w:tcPr>
            <w:tcW w:w="69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959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558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57283B" w:rsidRPr="000406BF" w:rsidTr="003A15A2">
        <w:tc>
          <w:tcPr>
            <w:tcW w:w="69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3959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</w:p>
        </w:tc>
        <w:tc>
          <w:tcPr>
            <w:tcW w:w="1516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2019</w:t>
            </w:r>
          </w:p>
        </w:tc>
        <w:tc>
          <w:tcPr>
            <w:tcW w:w="1021" w:type="dxa"/>
          </w:tcPr>
          <w:p w:rsidR="0057283B" w:rsidRPr="000406BF" w:rsidRDefault="00F95C3B" w:rsidP="00F95C3B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2020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2021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3</w:t>
            </w:r>
          </w:p>
        </w:tc>
        <w:tc>
          <w:tcPr>
            <w:tcW w:w="151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6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доля  систематически 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 xml:space="preserve">  физической    культурой  и  спортом, в   общей   численности  населения 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16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17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18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19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доля   лиц   с  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ограниченными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 xml:space="preserve">   возможностям здоровья    и    инвалидов,     систематически занимающихся физической культурой и спортом, в  общей численности данной категории населения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1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1</w:t>
            </w:r>
          </w:p>
        </w:tc>
      </w:tr>
      <w:tr w:rsidR="0057283B" w:rsidRPr="000406BF" w:rsidTr="003A15A2">
        <w:tc>
          <w:tcPr>
            <w:tcW w:w="69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0406BF">
              <w:rPr>
                <w:rFonts w:ascii="Arial" w:hAnsi="Arial" w:cs="Arial"/>
                <w:smallCaps/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доля обучающихся и  студентов,  </w:t>
            </w:r>
            <w:r w:rsidRPr="000406BF">
              <w:rPr>
                <w:rFonts w:ascii="Arial" w:hAnsi="Arial" w:cs="Arial"/>
                <w:sz w:val="24"/>
                <w:szCs w:val="24"/>
              </w:rPr>
              <w:lastRenderedPageBreak/>
              <w:t>систематически занимающихся физической культурой и спортом, в   общей численности данной категории населения</w:t>
            </w:r>
          </w:p>
        </w:tc>
        <w:tc>
          <w:tcPr>
            <w:tcW w:w="13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516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9</w:t>
            </w:r>
          </w:p>
        </w:tc>
        <w:tc>
          <w:tcPr>
            <w:tcW w:w="1021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9</w:t>
            </w:r>
          </w:p>
        </w:tc>
      </w:tr>
    </w:tbl>
    <w:p w:rsidR="0057283B" w:rsidRPr="000E4B7E" w:rsidRDefault="0057283B" w:rsidP="0057283B">
      <w:pPr>
        <w:rPr>
          <w:sz w:val="24"/>
          <w:szCs w:val="24"/>
        </w:rPr>
      </w:pPr>
    </w:p>
    <w:p w:rsidR="0057283B" w:rsidRPr="000E4B7E" w:rsidRDefault="0057283B" w:rsidP="0057283B">
      <w:pPr>
        <w:rPr>
          <w:sz w:val="24"/>
          <w:szCs w:val="24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406BF">
        <w:rPr>
          <w:rFonts w:ascii="Arial" w:hAnsi="Arial" w:cs="Arial"/>
          <w:b/>
          <w:snapToGrid w:val="0"/>
          <w:sz w:val="32"/>
          <w:szCs w:val="32"/>
        </w:rPr>
        <w:t>Подпрограмма 2</w:t>
      </w:r>
      <w:r w:rsidRPr="000406BF"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0406BF">
        <w:rPr>
          <w:rFonts w:ascii="Arial" w:hAnsi="Arial" w:cs="Arial"/>
          <w:b/>
          <w:snapToGrid w:val="0"/>
          <w:sz w:val="32"/>
          <w:szCs w:val="32"/>
        </w:rPr>
        <w:t xml:space="preserve">«Реализация муниципальной политики в сфере физической культуры и спорта» </w:t>
      </w:r>
    </w:p>
    <w:p w:rsidR="0057283B" w:rsidRPr="000E4B7E" w:rsidRDefault="0057283B" w:rsidP="0057283B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6"/>
        <w:gridCol w:w="3754"/>
        <w:gridCol w:w="1432"/>
        <w:gridCol w:w="1583"/>
        <w:gridCol w:w="1058"/>
        <w:gridCol w:w="1058"/>
      </w:tblGrid>
      <w:tr w:rsidR="0057283B" w:rsidRPr="000406BF" w:rsidTr="003A15A2">
        <w:tc>
          <w:tcPr>
            <w:tcW w:w="686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754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3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699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57283B" w:rsidRPr="000406BF" w:rsidTr="003A15A2">
        <w:tc>
          <w:tcPr>
            <w:tcW w:w="686" w:type="dxa"/>
            <w:vMerge/>
          </w:tcPr>
          <w:p w:rsidR="0057283B" w:rsidRPr="000406BF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4" w:type="dxa"/>
            <w:vMerge/>
          </w:tcPr>
          <w:p w:rsidR="0057283B" w:rsidRPr="000406BF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2" w:type="dxa"/>
            <w:vMerge/>
          </w:tcPr>
          <w:p w:rsidR="0057283B" w:rsidRPr="000406BF" w:rsidRDefault="0057283B" w:rsidP="003A15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58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58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83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доля населения, систематически занимающегося  физической культурой и спортом, в общей численности населения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83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58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58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численность спортсменов муниципального образования, включенных в список кандидатов  в спортивные сборные команды района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1583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уровень обеспеченности спортивными сооружениями, исходя из их единовременной пропускной способности, в том числе для лиц с ограниченными возможностями здоровья и инвалидов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83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57283B" w:rsidRPr="000406BF" w:rsidTr="003A15A2">
        <w:tc>
          <w:tcPr>
            <w:tcW w:w="68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754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доля населения, систематически занимающегося футболом, в общей численности населения, систематически занимающегося физической культурой и спортом</w:t>
            </w:r>
          </w:p>
        </w:tc>
        <w:tc>
          <w:tcPr>
            <w:tcW w:w="143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1583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5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57283B" w:rsidRDefault="0057283B" w:rsidP="0057283B">
      <w:pPr>
        <w:rPr>
          <w:sz w:val="24"/>
          <w:szCs w:val="24"/>
        </w:rPr>
        <w:sectPr w:rsidR="0057283B" w:rsidSect="003A15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lastRenderedPageBreak/>
        <w:t>Приложение № 2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к муниципальной программе муниципального образования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«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  сельсовет» </w:t>
      </w:r>
      <w:proofErr w:type="spellStart"/>
      <w:r w:rsidRPr="000406BF">
        <w:rPr>
          <w:rFonts w:ascii="Arial" w:hAnsi="Arial" w:cs="Arial"/>
          <w:color w:val="000000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color w:val="000000"/>
          <w:sz w:val="24"/>
          <w:szCs w:val="24"/>
        </w:rPr>
        <w:t xml:space="preserve"> района </w:t>
      </w:r>
      <w:proofErr w:type="gramStart"/>
      <w:r w:rsidRPr="000406BF">
        <w:rPr>
          <w:rFonts w:ascii="Arial" w:hAnsi="Arial" w:cs="Arial"/>
          <w:color w:val="000000"/>
          <w:sz w:val="24"/>
          <w:szCs w:val="24"/>
        </w:rPr>
        <w:t>Курской</w:t>
      </w:r>
      <w:proofErr w:type="gramEnd"/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области «Повышение эффективности работы с молодежью, 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организация отдыха и  оздоровление детей, молодежи,</w:t>
      </w:r>
    </w:p>
    <w:p w:rsidR="0057283B" w:rsidRPr="000406BF" w:rsidRDefault="0057283B" w:rsidP="0057283B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развитие физической культуры и спорта» </w:t>
      </w:r>
    </w:p>
    <w:p w:rsidR="0057283B" w:rsidRPr="000E4B7E" w:rsidRDefault="0057283B" w:rsidP="0057283B">
      <w:pPr>
        <w:rPr>
          <w:rFonts w:ascii="Arial" w:hAnsi="Arial" w:cs="Arial"/>
          <w:color w:val="000000"/>
        </w:rPr>
      </w:pPr>
    </w:p>
    <w:p w:rsidR="0057283B" w:rsidRPr="000E4B7E" w:rsidRDefault="0057283B" w:rsidP="0057283B">
      <w:pPr>
        <w:rPr>
          <w:rFonts w:ascii="Arial" w:hAnsi="Arial" w:cs="Arial"/>
        </w:rPr>
      </w:pPr>
    </w:p>
    <w:p w:rsidR="0057283B" w:rsidRPr="000406BF" w:rsidRDefault="0057283B" w:rsidP="0057283B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Перечень основных мероприятий по реализации муниципальной программы муниципального образования «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  сельсовет» 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 «Повышение эффективности работы с молодежью, организация отдыха и оздоровление детей, молодежи</w:t>
      </w:r>
      <w:r w:rsidRPr="000406BF">
        <w:rPr>
          <w:rFonts w:ascii="Arial" w:hAnsi="Arial" w:cs="Arial"/>
          <w:color w:val="000000"/>
          <w:sz w:val="32"/>
          <w:szCs w:val="32"/>
        </w:rPr>
        <w:t>,</w:t>
      </w: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 развитие физической культуры и спорта»</w:t>
      </w:r>
    </w:p>
    <w:p w:rsidR="0057283B" w:rsidRPr="000E4B7E" w:rsidRDefault="0057283B" w:rsidP="0057283B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2728"/>
        <w:gridCol w:w="2388"/>
        <w:gridCol w:w="2217"/>
        <w:gridCol w:w="3162"/>
        <w:gridCol w:w="2976"/>
      </w:tblGrid>
      <w:tr w:rsidR="0057283B" w:rsidRPr="000406BF" w:rsidTr="003A15A2"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406B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406B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72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мероприятия </w:t>
            </w:r>
            <w:proofErr w:type="gramStart"/>
            <w:r w:rsidRPr="000406BF">
              <w:rPr>
                <w:rFonts w:ascii="Arial" w:hAnsi="Arial" w:cs="Arial"/>
                <w:bCs/>
                <w:sz w:val="24"/>
                <w:szCs w:val="24"/>
              </w:rPr>
              <w:t>муниципальной</w:t>
            </w:r>
            <w:proofErr w:type="gramEnd"/>
          </w:p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программы,</w:t>
            </w:r>
          </w:p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217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Срок реализации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Ожидаемый результат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Последствия </w:t>
            </w:r>
            <w:proofErr w:type="spellStart"/>
            <w:r w:rsidRPr="000406BF">
              <w:rPr>
                <w:rFonts w:ascii="Arial" w:hAnsi="Arial" w:cs="Arial"/>
                <w:bCs/>
                <w:sz w:val="24"/>
                <w:szCs w:val="24"/>
              </w:rPr>
              <w:t>нереализации</w:t>
            </w:r>
            <w:proofErr w:type="spellEnd"/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 муниципальной программы, основного мероприятия</w:t>
            </w:r>
          </w:p>
        </w:tc>
      </w:tr>
      <w:tr w:rsidR="0057283B" w:rsidRPr="000406BF" w:rsidTr="003A15A2"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2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17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57283B" w:rsidRPr="000406BF" w:rsidTr="003A15A2">
        <w:trPr>
          <w:trHeight w:val="2998"/>
        </w:trPr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28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Основное мероприятие 1.1. «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0406BF">
              <w:rPr>
                <w:rFonts w:ascii="Arial" w:hAnsi="Arial" w:cs="Arial"/>
                <w:bCs/>
                <w:sz w:val="24"/>
                <w:szCs w:val="24"/>
              </w:rPr>
              <w:t xml:space="preserve">оздание условий для вовлечения молодежи в активную общественную деятельность» 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Подпрограммы  1 </w:t>
            </w: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«Повышение эффективности реализации молодежной политики» 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217" w:type="dxa"/>
          </w:tcPr>
          <w:p w:rsidR="0057283B" w:rsidRPr="000406BF" w:rsidRDefault="0057283B" w:rsidP="00F95C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201</w:t>
            </w:r>
            <w:r w:rsidR="00F95C3B">
              <w:rPr>
                <w:rFonts w:ascii="Arial" w:hAnsi="Arial" w:cs="Arial"/>
                <w:sz w:val="24"/>
                <w:szCs w:val="24"/>
              </w:rPr>
              <w:t>9</w:t>
            </w:r>
            <w:r w:rsidRPr="000406BF">
              <w:rPr>
                <w:rFonts w:ascii="Arial" w:hAnsi="Arial" w:cs="Arial"/>
                <w:sz w:val="24"/>
                <w:szCs w:val="24"/>
              </w:rPr>
              <w:t>-202</w:t>
            </w:r>
            <w:r w:rsidR="00F95C3B">
              <w:rPr>
                <w:rFonts w:ascii="Arial" w:hAnsi="Arial" w:cs="Arial"/>
                <w:sz w:val="24"/>
                <w:szCs w:val="24"/>
              </w:rPr>
              <w:t>1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- повышение степени информированности и уровня знаний различных категорий населения по вопросам физической культуры и спорта;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- 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жизни.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Снижение степени информированности и уровня знаний различных категорий населения по вопросам физической культуры и спорта.</w:t>
            </w:r>
          </w:p>
        </w:tc>
      </w:tr>
      <w:tr w:rsidR="0057283B" w:rsidRPr="000406BF" w:rsidTr="003A15A2">
        <w:trPr>
          <w:trHeight w:val="2998"/>
        </w:trPr>
        <w:tc>
          <w:tcPr>
            <w:tcW w:w="81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406B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728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Основное мероприятие 2.1. </w:t>
            </w:r>
            <w:r w:rsidRPr="000406BF">
              <w:rPr>
                <w:rFonts w:ascii="Arial" w:hAnsi="Arial" w:cs="Arial"/>
                <w:bCs/>
                <w:color w:val="000000"/>
                <w:sz w:val="24"/>
                <w:szCs w:val="24"/>
                <w:lang w:eastAsia="en-US"/>
              </w:rPr>
              <w:t>«Содействие физическому воспитанию, вовлечение населения в занятия физической культурой и массовым спортом» Подпрограммы 2 «</w:t>
            </w:r>
            <w:r w:rsidRPr="000406BF">
              <w:rPr>
                <w:rFonts w:ascii="Arial" w:hAnsi="Arial" w:cs="Arial"/>
                <w:sz w:val="24"/>
                <w:szCs w:val="24"/>
              </w:rPr>
              <w:t>Реализация муниципальной политики в сфере физической культуры и спорта»</w:t>
            </w:r>
          </w:p>
        </w:tc>
        <w:tc>
          <w:tcPr>
            <w:tcW w:w="2388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2217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2019-2021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316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населения, систематически занимающегося физической культурой и спортом;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 рост числа сторонников здорового спортивного образа жизни и повышение мотивации различных категорий и групп населения к регулярным занятиям физической культурой и спортом;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 повышение уровня физической подготовки молодежи допризывного и призывного возрастов;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- увеличение количества участников массовых физкультурных и комплексных спортивных мероприятий среди различных категорий и групп населения;</w:t>
            </w:r>
          </w:p>
          <w:p w:rsidR="0057283B" w:rsidRPr="000406BF" w:rsidRDefault="0057283B" w:rsidP="003A15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рост числа обучающихся и студентов, занимающихся в физкультурно-спортивных организациях.</w:t>
            </w:r>
          </w:p>
        </w:tc>
        <w:tc>
          <w:tcPr>
            <w:tcW w:w="297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Уменьшение доли граждан муниципального образования, систематически занимающихся физической культурой и спортом, снижение качества организационной работы, зрелищности проводимых мероприятий</w:t>
            </w:r>
          </w:p>
        </w:tc>
      </w:tr>
    </w:tbl>
    <w:p w:rsidR="0057283B" w:rsidRPr="000E4B7E" w:rsidRDefault="0057283B" w:rsidP="0057283B">
      <w:pPr>
        <w:jc w:val="center"/>
        <w:rPr>
          <w:b/>
          <w:bCs/>
          <w:sz w:val="24"/>
          <w:szCs w:val="24"/>
        </w:rPr>
      </w:pPr>
    </w:p>
    <w:p w:rsidR="0057283B" w:rsidRPr="000E4B7E" w:rsidRDefault="0057283B" w:rsidP="0057283B">
      <w:pPr>
        <w:jc w:val="center"/>
        <w:rPr>
          <w:b/>
          <w:bCs/>
          <w:sz w:val="24"/>
          <w:szCs w:val="24"/>
        </w:rPr>
      </w:pPr>
    </w:p>
    <w:p w:rsidR="0057283B" w:rsidRPr="000E4B7E" w:rsidRDefault="0057283B" w:rsidP="0057283B">
      <w:pPr>
        <w:jc w:val="center"/>
        <w:rPr>
          <w:b/>
          <w:bCs/>
          <w:sz w:val="24"/>
          <w:szCs w:val="24"/>
        </w:rPr>
      </w:pP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0406BF">
        <w:rPr>
          <w:rFonts w:ascii="Arial" w:hAnsi="Arial" w:cs="Arial"/>
          <w:sz w:val="24"/>
          <w:szCs w:val="24"/>
        </w:rPr>
        <w:lastRenderedPageBreak/>
        <w:t>Приложение № 3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к муниципальной  программе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«Повышение эффективности работы с молодёжью, 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>организация  отдыха и  оздоровления детей,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молодёжи, развитие физической  культуры и спорта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napToGrid w:val="0"/>
          <w:sz w:val="24"/>
          <w:szCs w:val="24"/>
        </w:rPr>
      </w:pPr>
      <w:r w:rsidRPr="000406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0406BF">
        <w:rPr>
          <w:rFonts w:ascii="Arial" w:hAnsi="Arial" w:cs="Arial"/>
          <w:snapToGrid w:val="0"/>
          <w:sz w:val="24"/>
          <w:szCs w:val="24"/>
        </w:rPr>
        <w:t>в муниципальном образовании «</w:t>
      </w:r>
      <w:proofErr w:type="spellStart"/>
      <w:r w:rsidRPr="000406BF">
        <w:rPr>
          <w:rFonts w:ascii="Arial" w:hAnsi="Arial" w:cs="Arial"/>
          <w:snapToGrid w:val="0"/>
          <w:sz w:val="24"/>
          <w:szCs w:val="24"/>
        </w:rPr>
        <w:t>Комаровский</w:t>
      </w:r>
      <w:proofErr w:type="spellEnd"/>
      <w:r w:rsidRPr="000406BF">
        <w:rPr>
          <w:rFonts w:ascii="Arial" w:hAnsi="Arial" w:cs="Arial"/>
          <w:snapToGrid w:val="0"/>
          <w:sz w:val="24"/>
          <w:szCs w:val="24"/>
        </w:rPr>
        <w:t xml:space="preserve">  сельсовет» </w:t>
      </w: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proofErr w:type="spellStart"/>
      <w:r w:rsidRPr="000406BF">
        <w:rPr>
          <w:rFonts w:ascii="Arial" w:hAnsi="Arial" w:cs="Arial"/>
          <w:snapToGrid w:val="0"/>
          <w:sz w:val="24"/>
          <w:szCs w:val="24"/>
        </w:rPr>
        <w:t>Кореневского</w:t>
      </w:r>
      <w:proofErr w:type="spellEnd"/>
      <w:r w:rsidRPr="000406BF">
        <w:rPr>
          <w:rFonts w:ascii="Arial" w:hAnsi="Arial" w:cs="Arial"/>
          <w:snapToGrid w:val="0"/>
          <w:sz w:val="24"/>
          <w:szCs w:val="24"/>
        </w:rPr>
        <w:t xml:space="preserve"> района Курской области</w:t>
      </w:r>
      <w:r w:rsidRPr="000406BF">
        <w:rPr>
          <w:rFonts w:ascii="Arial" w:hAnsi="Arial" w:cs="Arial"/>
          <w:color w:val="000000"/>
          <w:sz w:val="24"/>
          <w:szCs w:val="24"/>
        </w:rPr>
        <w:t>»</w:t>
      </w:r>
    </w:p>
    <w:p w:rsidR="0057283B" w:rsidRPr="000E4B7E" w:rsidRDefault="0057283B" w:rsidP="0057283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7283B" w:rsidRPr="000406BF" w:rsidRDefault="0057283B" w:rsidP="0057283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Ресурсное обеспечение и прогнозная (справочная) оценка расходов местного бюджета на реализацию целей муниципальной программы муниципального образования «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сельсовет» </w:t>
      </w:r>
      <w:proofErr w:type="spellStart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bCs/>
          <w:color w:val="000000"/>
          <w:sz w:val="32"/>
          <w:szCs w:val="32"/>
        </w:rPr>
        <w:t xml:space="preserve"> района Курской области «Повышение эффективности работы с молодежью, организация отдыха и оздоровление детей, молодежи, развитие физической культуры и спорта </w:t>
      </w:r>
      <w:r w:rsidRPr="000406BF">
        <w:rPr>
          <w:rFonts w:ascii="Arial" w:hAnsi="Arial" w:cs="Arial"/>
          <w:b/>
          <w:sz w:val="32"/>
          <w:szCs w:val="32"/>
        </w:rPr>
        <w:t>в муниципальном образовании «</w:t>
      </w:r>
      <w:proofErr w:type="spellStart"/>
      <w:r w:rsidRPr="000406BF">
        <w:rPr>
          <w:rFonts w:ascii="Arial" w:hAnsi="Arial" w:cs="Arial"/>
          <w:b/>
          <w:sz w:val="32"/>
          <w:szCs w:val="32"/>
        </w:rPr>
        <w:t>Комаровский</w:t>
      </w:r>
      <w:proofErr w:type="spellEnd"/>
      <w:r w:rsidRPr="000406BF">
        <w:rPr>
          <w:rFonts w:ascii="Arial" w:hAnsi="Arial" w:cs="Arial"/>
          <w:b/>
          <w:sz w:val="32"/>
          <w:szCs w:val="32"/>
        </w:rPr>
        <w:t xml:space="preserve">  сельсовет» </w:t>
      </w:r>
      <w:proofErr w:type="spellStart"/>
      <w:r w:rsidRPr="000406BF">
        <w:rPr>
          <w:rFonts w:ascii="Arial" w:hAnsi="Arial" w:cs="Arial"/>
          <w:b/>
          <w:sz w:val="32"/>
          <w:szCs w:val="32"/>
        </w:rPr>
        <w:t>Кореневского</w:t>
      </w:r>
      <w:proofErr w:type="spellEnd"/>
      <w:r w:rsidRPr="000406BF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57283B" w:rsidRPr="000E4B7E" w:rsidRDefault="0057283B" w:rsidP="0057283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146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0"/>
        <w:gridCol w:w="3420"/>
        <w:gridCol w:w="3744"/>
        <w:gridCol w:w="2125"/>
        <w:gridCol w:w="1125"/>
        <w:gridCol w:w="1132"/>
        <w:gridCol w:w="1132"/>
      </w:tblGrid>
      <w:tr w:rsidR="0057283B" w:rsidRPr="000406BF" w:rsidTr="003A15A2">
        <w:tc>
          <w:tcPr>
            <w:tcW w:w="180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4063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3066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Ответственный исполнитель,     соисполнители</w:t>
            </w:r>
          </w:p>
        </w:tc>
        <w:tc>
          <w:tcPr>
            <w:tcW w:w="1842" w:type="dxa"/>
            <w:vMerge w:val="restart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905" w:type="dxa"/>
            <w:gridSpan w:val="3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Оценка расходов (рублей)</w:t>
            </w:r>
          </w:p>
        </w:tc>
      </w:tr>
      <w:tr w:rsidR="0057283B" w:rsidRPr="000406BF" w:rsidTr="003A15A2">
        <w:tc>
          <w:tcPr>
            <w:tcW w:w="180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63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6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57283B" w:rsidRPr="000406BF" w:rsidTr="003A15A2">
        <w:tc>
          <w:tcPr>
            <w:tcW w:w="180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0406BF" w:rsidTr="003A15A2">
        <w:trPr>
          <w:trHeight w:val="1012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 в муниципальном образовании «</w:t>
            </w:r>
            <w:proofErr w:type="spellStart"/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>Комаровский</w:t>
            </w:r>
            <w:proofErr w:type="spellEnd"/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  сельсовет»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9 625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9 625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9 625</w:t>
            </w:r>
          </w:p>
        </w:tc>
      </w:tr>
      <w:tr w:rsidR="0057283B" w:rsidRPr="000406BF" w:rsidTr="003A15A2">
        <w:tc>
          <w:tcPr>
            <w:tcW w:w="12068" w:type="dxa"/>
            <w:gridSpan w:val="5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5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283B" w:rsidRPr="000406BF" w:rsidTr="003A15A2">
        <w:trPr>
          <w:trHeight w:val="759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«</w:t>
            </w:r>
            <w:r w:rsidRPr="000406BF">
              <w:rPr>
                <w:rFonts w:ascii="Arial" w:hAnsi="Arial" w:cs="Arial"/>
                <w:snapToGrid w:val="0"/>
                <w:sz w:val="24"/>
                <w:szCs w:val="24"/>
              </w:rPr>
              <w:t xml:space="preserve">Повышение эффективности реализации молодежной политики» 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2 125</w:t>
            </w:r>
          </w:p>
        </w:tc>
        <w:tc>
          <w:tcPr>
            <w:tcW w:w="1305" w:type="dxa"/>
          </w:tcPr>
          <w:p w:rsidR="0057283B" w:rsidRPr="000406BF" w:rsidRDefault="00F95C3B" w:rsidP="00F95C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1305" w:type="dxa"/>
          </w:tcPr>
          <w:p w:rsidR="0057283B" w:rsidRPr="000406BF" w:rsidRDefault="00F95C3B" w:rsidP="00F95C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125</w:t>
            </w:r>
          </w:p>
        </w:tc>
      </w:tr>
      <w:tr w:rsidR="0057283B" w:rsidRPr="000406BF" w:rsidTr="003A15A2">
        <w:trPr>
          <w:trHeight w:val="759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Основное мероприятие 1.1.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«</w:t>
            </w:r>
            <w:r w:rsidRPr="000406BF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0406BF">
              <w:rPr>
                <w:rFonts w:ascii="Arial" w:hAnsi="Arial" w:cs="Arial"/>
                <w:bCs/>
                <w:sz w:val="24"/>
                <w:szCs w:val="24"/>
              </w:rPr>
              <w:t>оздание условий для вовлечения молодежи в активную общественную деятельность»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2 125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2 125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2 125</w:t>
            </w:r>
          </w:p>
        </w:tc>
      </w:tr>
      <w:tr w:rsidR="0057283B" w:rsidRPr="000406BF" w:rsidTr="003A15A2">
        <w:trPr>
          <w:trHeight w:val="132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«Реализация муниципальной политики в сфере физической культуры и спорта»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F95C3B" w:rsidP="00F95C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57283B" w:rsidRPr="000406B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406B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406B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57283B" w:rsidRPr="000406BF" w:rsidTr="003A15A2">
        <w:trPr>
          <w:trHeight w:val="759"/>
        </w:trPr>
        <w:tc>
          <w:tcPr>
            <w:tcW w:w="180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Основное мероприятие 2.1.</w:t>
            </w:r>
          </w:p>
        </w:tc>
        <w:tc>
          <w:tcPr>
            <w:tcW w:w="4063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bCs/>
                <w:color w:val="000000"/>
                <w:sz w:val="24"/>
                <w:szCs w:val="24"/>
                <w:lang w:eastAsia="en-US"/>
              </w:rPr>
              <w:t>«Содействие физическому воспитанию, вовлечение населения в занятия физической культурой и массовым спортом»</w:t>
            </w:r>
          </w:p>
        </w:tc>
        <w:tc>
          <w:tcPr>
            <w:tcW w:w="3066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Комаровского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сельсовета  </w:t>
            </w:r>
            <w:proofErr w:type="spellStart"/>
            <w:r w:rsidRPr="000406BF">
              <w:rPr>
                <w:rFonts w:ascii="Arial" w:hAnsi="Arial" w:cs="Arial"/>
                <w:sz w:val="24"/>
                <w:szCs w:val="24"/>
              </w:rPr>
              <w:t>Кореневского</w:t>
            </w:r>
            <w:proofErr w:type="spellEnd"/>
            <w:r w:rsidRPr="000406B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842" w:type="dxa"/>
          </w:tcPr>
          <w:p w:rsidR="0057283B" w:rsidRPr="000406BF" w:rsidRDefault="0057283B" w:rsidP="003A1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06B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9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406B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406B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305" w:type="dxa"/>
          </w:tcPr>
          <w:p w:rsidR="0057283B" w:rsidRPr="000406BF" w:rsidRDefault="00F95C3B" w:rsidP="003A15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06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406BF">
              <w:rPr>
                <w:rFonts w:ascii="Arial" w:hAnsi="Arial" w:cs="Arial"/>
                <w:sz w:val="24"/>
                <w:szCs w:val="24"/>
              </w:rPr>
              <w:t>00</w:t>
            </w:r>
            <w:bookmarkStart w:id="0" w:name="_GoBack"/>
            <w:bookmarkEnd w:id="0"/>
          </w:p>
        </w:tc>
      </w:tr>
    </w:tbl>
    <w:p w:rsidR="0057283B" w:rsidRPr="000E4B7E" w:rsidRDefault="0057283B" w:rsidP="0057283B">
      <w:pPr>
        <w:rPr>
          <w:sz w:val="24"/>
          <w:szCs w:val="24"/>
        </w:rPr>
      </w:pPr>
    </w:p>
    <w:p w:rsidR="0057283B" w:rsidRPr="0057283B" w:rsidRDefault="0057283B" w:rsidP="0057283B">
      <w:pPr>
        <w:jc w:val="center"/>
        <w:rPr>
          <w:rFonts w:ascii="Arial" w:hAnsi="Arial" w:cs="Arial"/>
          <w:sz w:val="32"/>
          <w:szCs w:val="32"/>
        </w:rPr>
      </w:pPr>
    </w:p>
    <w:sectPr w:rsidR="0057283B" w:rsidRPr="0057283B" w:rsidSect="000406BF">
      <w:pgSz w:w="16838" w:h="11906" w:orient="landscape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557"/>
    <w:multiLevelType w:val="hybridMultilevel"/>
    <w:tmpl w:val="1772C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5615"/>
    <w:multiLevelType w:val="hybridMultilevel"/>
    <w:tmpl w:val="74541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B2D47"/>
    <w:multiLevelType w:val="hybridMultilevel"/>
    <w:tmpl w:val="4F32B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44C30"/>
    <w:multiLevelType w:val="hybridMultilevel"/>
    <w:tmpl w:val="C1205984"/>
    <w:lvl w:ilvl="0" w:tplc="F9DAE5D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E4C1BEB"/>
    <w:multiLevelType w:val="hybridMultilevel"/>
    <w:tmpl w:val="81B80004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62BAB"/>
    <w:multiLevelType w:val="hybridMultilevel"/>
    <w:tmpl w:val="060C7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53822"/>
    <w:multiLevelType w:val="hybridMultilevel"/>
    <w:tmpl w:val="5DCE3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A762A"/>
    <w:multiLevelType w:val="hybridMultilevel"/>
    <w:tmpl w:val="F106F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B7801"/>
    <w:multiLevelType w:val="hybridMultilevel"/>
    <w:tmpl w:val="2A86B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301DA"/>
    <w:multiLevelType w:val="hybridMultilevel"/>
    <w:tmpl w:val="7E54E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014F98"/>
    <w:multiLevelType w:val="hybridMultilevel"/>
    <w:tmpl w:val="695C6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D4B94"/>
    <w:multiLevelType w:val="hybridMultilevel"/>
    <w:tmpl w:val="837A5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A272E"/>
    <w:multiLevelType w:val="hybridMultilevel"/>
    <w:tmpl w:val="982AF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20E06"/>
    <w:multiLevelType w:val="hybridMultilevel"/>
    <w:tmpl w:val="7838A32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00D39"/>
    <w:multiLevelType w:val="hybridMultilevel"/>
    <w:tmpl w:val="0A12A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D4561"/>
    <w:multiLevelType w:val="hybridMultilevel"/>
    <w:tmpl w:val="967A3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1523F6"/>
    <w:multiLevelType w:val="hybridMultilevel"/>
    <w:tmpl w:val="93300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2136B1"/>
    <w:multiLevelType w:val="hybridMultilevel"/>
    <w:tmpl w:val="B8169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D3E5F"/>
    <w:multiLevelType w:val="hybridMultilevel"/>
    <w:tmpl w:val="ECC4A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4D452C"/>
    <w:multiLevelType w:val="hybridMultilevel"/>
    <w:tmpl w:val="B8C26E4E"/>
    <w:lvl w:ilvl="0" w:tplc="DF6244D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FA4735"/>
    <w:multiLevelType w:val="hybridMultilevel"/>
    <w:tmpl w:val="1D7ED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EB2F7F"/>
    <w:multiLevelType w:val="hybridMultilevel"/>
    <w:tmpl w:val="CD6E9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3"/>
  </w:num>
  <w:num w:numId="4">
    <w:abstractNumId w:val="5"/>
  </w:num>
  <w:num w:numId="5">
    <w:abstractNumId w:val="14"/>
  </w:num>
  <w:num w:numId="6">
    <w:abstractNumId w:val="4"/>
  </w:num>
  <w:num w:numId="7">
    <w:abstractNumId w:val="1"/>
  </w:num>
  <w:num w:numId="8">
    <w:abstractNumId w:val="8"/>
  </w:num>
  <w:num w:numId="9">
    <w:abstractNumId w:val="17"/>
  </w:num>
  <w:num w:numId="10">
    <w:abstractNumId w:val="16"/>
  </w:num>
  <w:num w:numId="11">
    <w:abstractNumId w:val="0"/>
  </w:num>
  <w:num w:numId="12">
    <w:abstractNumId w:val="9"/>
  </w:num>
  <w:num w:numId="13">
    <w:abstractNumId w:val="11"/>
  </w:num>
  <w:num w:numId="14">
    <w:abstractNumId w:val="6"/>
  </w:num>
  <w:num w:numId="15">
    <w:abstractNumId w:val="18"/>
  </w:num>
  <w:num w:numId="16">
    <w:abstractNumId w:val="10"/>
  </w:num>
  <w:num w:numId="17">
    <w:abstractNumId w:val="15"/>
  </w:num>
  <w:num w:numId="18">
    <w:abstractNumId w:val="12"/>
  </w:num>
  <w:num w:numId="19">
    <w:abstractNumId w:val="2"/>
  </w:num>
  <w:num w:numId="20">
    <w:abstractNumId w:val="19"/>
  </w:num>
  <w:num w:numId="21">
    <w:abstractNumId w:val="2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3B"/>
    <w:rsid w:val="000406BF"/>
    <w:rsid w:val="002074EB"/>
    <w:rsid w:val="003A15A2"/>
    <w:rsid w:val="0057283B"/>
    <w:rsid w:val="00A0191F"/>
    <w:rsid w:val="00F9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417;n=27310;fld=134;dst=1001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0500;fld=134;dst=1000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9404</Words>
  <Characters>53605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2019-01-13T22:20:00Z</dcterms:created>
  <dcterms:modified xsi:type="dcterms:W3CDTF">2019-01-13T22:20:00Z</dcterms:modified>
</cp:coreProperties>
</file>