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AB" w:rsidRPr="00833C83" w:rsidRDefault="00375EAB" w:rsidP="00375EAB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33C83">
        <w:rPr>
          <w:b/>
          <w:bCs/>
          <w:sz w:val="28"/>
          <w:szCs w:val="28"/>
          <w:lang w:eastAsia="ru-RU"/>
        </w:rPr>
        <w:t>Пояснительная записка</w:t>
      </w:r>
    </w:p>
    <w:p w:rsidR="00375EAB" w:rsidRPr="00833C83" w:rsidRDefault="00375EAB" w:rsidP="00375EA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33C83">
        <w:rPr>
          <w:b/>
          <w:bCs/>
          <w:sz w:val="28"/>
          <w:szCs w:val="28"/>
          <w:lang w:eastAsia="ru-RU"/>
        </w:rPr>
        <w:t xml:space="preserve">к проекту </w:t>
      </w:r>
      <w:r>
        <w:rPr>
          <w:b/>
          <w:bCs/>
          <w:sz w:val="28"/>
          <w:szCs w:val="28"/>
          <w:lang w:eastAsia="ru-RU"/>
        </w:rPr>
        <w:t>а</w:t>
      </w:r>
      <w:r w:rsidRPr="00833C83">
        <w:rPr>
          <w:b/>
          <w:bCs/>
          <w:sz w:val="28"/>
          <w:szCs w:val="28"/>
          <w:lang w:eastAsia="ru-RU"/>
        </w:rPr>
        <w:t xml:space="preserve">дминистративного регламентами предоставления муниципальной услуги «Предоставление водных объектов в пользование на основании решения о предоставлении водных объектов в пользование, находящихся в муниципальной собственности </w:t>
      </w:r>
    </w:p>
    <w:p w:rsidR="00375EAB" w:rsidRPr="00833C83" w:rsidRDefault="00375EAB" w:rsidP="00375EA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75EAB" w:rsidRPr="00833C83" w:rsidRDefault="00375EAB" w:rsidP="00375EA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33C83">
        <w:rPr>
          <w:bCs/>
          <w:sz w:val="28"/>
          <w:szCs w:val="28"/>
          <w:lang w:eastAsia="ru-RU"/>
        </w:rPr>
        <w:t>Проект</w:t>
      </w:r>
      <w:r w:rsidRPr="00833C83">
        <w:rPr>
          <w:b/>
          <w:bCs/>
          <w:sz w:val="28"/>
          <w:szCs w:val="28"/>
          <w:lang w:eastAsia="ru-RU"/>
        </w:rPr>
        <w:t xml:space="preserve"> </w:t>
      </w:r>
      <w:r w:rsidRPr="00833C83">
        <w:rPr>
          <w:bCs/>
          <w:sz w:val="28"/>
          <w:szCs w:val="28"/>
          <w:lang w:eastAsia="ru-RU"/>
        </w:rPr>
        <w:t>а</w:t>
      </w:r>
      <w:r w:rsidRPr="00833C83">
        <w:rPr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r>
        <w:rPr>
          <w:sz w:val="28"/>
          <w:szCs w:val="28"/>
          <w:lang w:eastAsia="ru-RU"/>
        </w:rPr>
        <w:t>Комаровского</w:t>
      </w:r>
      <w:bookmarkStart w:id="0" w:name="_GoBack"/>
      <w:bookmarkEnd w:id="0"/>
      <w:r w:rsidRPr="00833C83">
        <w:rPr>
          <w:sz w:val="28"/>
          <w:szCs w:val="28"/>
          <w:lang w:eastAsia="ru-RU"/>
        </w:rPr>
        <w:t xml:space="preserve"> сельсовета </w:t>
      </w:r>
      <w:proofErr w:type="spellStart"/>
      <w:r w:rsidRPr="00833C83">
        <w:rPr>
          <w:sz w:val="28"/>
          <w:szCs w:val="28"/>
          <w:lang w:eastAsia="ru-RU"/>
        </w:rPr>
        <w:t>Кореневского</w:t>
      </w:r>
      <w:proofErr w:type="spellEnd"/>
      <w:r w:rsidRPr="00833C83">
        <w:rPr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375EAB" w:rsidRPr="00833C83" w:rsidRDefault="00375EAB" w:rsidP="00375EA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 xml:space="preserve">Проектом </w:t>
      </w:r>
      <w:r>
        <w:rPr>
          <w:sz w:val="28"/>
          <w:szCs w:val="28"/>
          <w:lang w:eastAsia="ru-RU"/>
        </w:rPr>
        <w:t>а</w:t>
      </w:r>
      <w:r w:rsidRPr="00833C83">
        <w:rPr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375EAB" w:rsidRPr="00833C83" w:rsidRDefault="00375EAB" w:rsidP="00375EA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7" w:right="7" w:firstLine="702"/>
        <w:jc w:val="both"/>
        <w:rPr>
          <w:b/>
          <w:sz w:val="28"/>
          <w:szCs w:val="28"/>
          <w:lang w:eastAsia="ru-RU"/>
        </w:rPr>
      </w:pPr>
      <w:r w:rsidRPr="00833C83">
        <w:rPr>
          <w:b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375EAB" w:rsidRPr="00833C83" w:rsidRDefault="00375EAB" w:rsidP="00375E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33C83">
        <w:rPr>
          <w:sz w:val="28"/>
          <w:szCs w:val="28"/>
        </w:rPr>
        <w:t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</w:t>
      </w:r>
    </w:p>
    <w:p w:rsidR="00375EAB" w:rsidRPr="00833C83" w:rsidRDefault="00375EAB" w:rsidP="00375EAB">
      <w:pPr>
        <w:ind w:firstLine="709"/>
        <w:jc w:val="both"/>
        <w:rPr>
          <w:sz w:val="28"/>
          <w:szCs w:val="28"/>
        </w:rPr>
      </w:pPr>
      <w:proofErr w:type="gramStart"/>
      <w:r w:rsidRPr="00833C83">
        <w:rPr>
          <w:sz w:val="28"/>
          <w:szCs w:val="28"/>
        </w:rPr>
        <w:t>- Водным кодексом Российской Федерации от 3 июня 2006 г. № 74-ФЗ (Собрание законодательства Российской Федерации, 2006, № 23, ст. 2381; № 50, ст. 5279; 2007, № 26, ст. 3075; 2008, № 29, ст. 3418; № 30, ст. 3616; 2009, № 30, ст. 3735; № 52, ст. 6441; 2011, № 1, ст. 3229; № 29, ст. 4281; № 30, ст. 4590, ст. 4594);</w:t>
      </w:r>
      <w:proofErr w:type="gramEnd"/>
    </w:p>
    <w:p w:rsidR="00375EAB" w:rsidRPr="00833C83" w:rsidRDefault="00375EAB" w:rsidP="00375E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 xml:space="preserve">- Федеральным </w:t>
      </w:r>
      <w:hyperlink r:id="rId5" w:history="1">
        <w:r w:rsidRPr="00833C83">
          <w:rPr>
            <w:sz w:val="28"/>
            <w:szCs w:val="28"/>
            <w:lang w:eastAsia="ru-RU"/>
          </w:rPr>
          <w:t>законом</w:t>
        </w:r>
      </w:hyperlink>
      <w:r w:rsidRPr="00833C83">
        <w:rPr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 (Собрание законодательства РФ, 06.10.2003, N 40, ст. 3822);</w:t>
      </w:r>
    </w:p>
    <w:p w:rsidR="00375EAB" w:rsidRPr="00833C83" w:rsidRDefault="00375EAB" w:rsidP="00375EAB">
      <w:pPr>
        <w:ind w:firstLine="709"/>
        <w:jc w:val="both"/>
        <w:rPr>
          <w:sz w:val="28"/>
          <w:szCs w:val="28"/>
        </w:rPr>
      </w:pPr>
      <w:r w:rsidRPr="00833C83">
        <w:rPr>
          <w:sz w:val="28"/>
          <w:szCs w:val="28"/>
        </w:rPr>
        <w:t>- Федеральным законом от 27 июля 2010 г. № 210-ФЗ "Об организации предоставления государственных и муниципальных услуг" (Собрание законодательства Российской Федерации, 2010, № 31, ст. 4179; 2011, № 15, ст. 2038; № 27, ст. 3873, ст. 3880; № 29, ст. 4291; № 30, ст. 4587);</w:t>
      </w:r>
    </w:p>
    <w:p w:rsidR="00375EAB" w:rsidRPr="00833C83" w:rsidRDefault="00375EAB" w:rsidP="00375EAB">
      <w:pPr>
        <w:ind w:firstLine="709"/>
        <w:jc w:val="both"/>
        <w:rPr>
          <w:sz w:val="28"/>
          <w:szCs w:val="28"/>
        </w:rPr>
      </w:pPr>
      <w:r w:rsidRPr="00833C83">
        <w:rPr>
          <w:sz w:val="28"/>
          <w:szCs w:val="28"/>
        </w:rPr>
        <w:t>- Постановлением Правительства Российской Федерации от 30 декабря 2006 г. № 844 "О порядке подготовки и принятия решения о предоставлении водного объекта в пользование" (Собрание законодательства Российской Федерации, 2007, № 1, ст. 295; 2009, № 10, ст. 1237) (далее - Правила);</w:t>
      </w:r>
    </w:p>
    <w:p w:rsidR="00375EAB" w:rsidRPr="00833C83" w:rsidRDefault="00375EAB" w:rsidP="00375EAB">
      <w:pPr>
        <w:ind w:firstLine="709"/>
        <w:jc w:val="both"/>
        <w:rPr>
          <w:sz w:val="28"/>
          <w:szCs w:val="28"/>
        </w:rPr>
      </w:pPr>
      <w:r w:rsidRPr="00833C83">
        <w:rPr>
          <w:sz w:val="28"/>
          <w:szCs w:val="28"/>
        </w:rPr>
        <w:t>- Постановлением Правительства Российской Федерации от 28 апреля 2007 г. № 253 "О порядке ведения государственного водного реестра" (Собрание законодательства Российской Федерации, 2007, № 19, ст. 2357; 2009, № 18, ст. 2248; 2011, № 9, ст. 1246);</w:t>
      </w:r>
    </w:p>
    <w:p w:rsidR="00375EAB" w:rsidRPr="00833C83" w:rsidRDefault="00375EAB" w:rsidP="00375EAB">
      <w:pPr>
        <w:ind w:firstLine="709"/>
        <w:jc w:val="both"/>
        <w:rPr>
          <w:sz w:val="28"/>
          <w:szCs w:val="28"/>
        </w:rPr>
      </w:pPr>
      <w:r w:rsidRPr="00833C83">
        <w:rPr>
          <w:sz w:val="28"/>
          <w:szCs w:val="28"/>
        </w:rPr>
        <w:t xml:space="preserve">- Приказом МПР России от 14 марта 2007 г. № 56 "Об утверждении типовой формы решения о предоставлении водного объекта в пользование" (зарегистрирован Минюстом России 23 апреля 2007 г., регистрационный № </w:t>
      </w:r>
      <w:r w:rsidRPr="00833C83">
        <w:rPr>
          <w:sz w:val="28"/>
          <w:szCs w:val="28"/>
        </w:rPr>
        <w:lastRenderedPageBreak/>
        <w:t>9317; Бюллетень нормативных актов федеральных органов исполнительной власти, 2007, № 22).</w:t>
      </w:r>
    </w:p>
    <w:p w:rsidR="00375EAB" w:rsidRPr="00833C83" w:rsidRDefault="00375EAB" w:rsidP="00375EA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833C83">
        <w:rPr>
          <w:sz w:val="28"/>
          <w:szCs w:val="28"/>
        </w:rPr>
        <w:t xml:space="preserve"> </w:t>
      </w:r>
      <w:r w:rsidRPr="00833C83">
        <w:rPr>
          <w:b/>
          <w:bCs/>
          <w:sz w:val="28"/>
          <w:szCs w:val="28"/>
        </w:rPr>
        <w:t xml:space="preserve">- </w:t>
      </w:r>
      <w:r w:rsidRPr="00833C83">
        <w:rPr>
          <w:sz w:val="28"/>
          <w:szCs w:val="28"/>
        </w:rPr>
        <w:t>З</w:t>
      </w:r>
      <w:r w:rsidRPr="00833C83">
        <w:rPr>
          <w:rStyle w:val="a3"/>
          <w:b w:val="0"/>
          <w:bCs w:val="0"/>
          <w:sz w:val="28"/>
          <w:szCs w:val="28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833C83">
        <w:rPr>
          <w:rStyle w:val="a3"/>
          <w:b w:val="0"/>
          <w:bCs w:val="0"/>
          <w:sz w:val="28"/>
          <w:szCs w:val="28"/>
        </w:rPr>
        <w:t>Курская</w:t>
      </w:r>
      <w:proofErr w:type="gramEnd"/>
      <w:r w:rsidRPr="00833C83">
        <w:rPr>
          <w:rStyle w:val="a3"/>
          <w:b w:val="0"/>
          <w:bCs w:val="0"/>
          <w:sz w:val="28"/>
          <w:szCs w:val="28"/>
        </w:rPr>
        <w:t xml:space="preserve"> правда», №143, 30.11.2013);</w:t>
      </w:r>
    </w:p>
    <w:p w:rsidR="00375EAB" w:rsidRPr="00E62D76" w:rsidRDefault="00375EAB" w:rsidP="00375EAB">
      <w:pPr>
        <w:ind w:firstLine="709"/>
        <w:jc w:val="both"/>
        <w:rPr>
          <w:sz w:val="28"/>
          <w:szCs w:val="28"/>
        </w:rPr>
      </w:pPr>
      <w:r w:rsidRPr="00DE2EDF">
        <w:rPr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 района Курской области № 25 от </w:t>
      </w:r>
      <w:r w:rsidRPr="00DE2EDF">
        <w:rPr>
          <w:bCs/>
          <w:sz w:val="28"/>
          <w:szCs w:val="28"/>
          <w:lang w:eastAsia="en-US"/>
        </w:rPr>
        <w:t>29.03.2012 г.</w:t>
      </w:r>
      <w:r w:rsidRPr="00DE2EDF">
        <w:rPr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E62D76">
        <w:rPr>
          <w:sz w:val="28"/>
          <w:szCs w:val="28"/>
        </w:rPr>
        <w:t xml:space="preserve"> (обнародовано на информационных стендах);</w:t>
      </w:r>
    </w:p>
    <w:p w:rsidR="00375EAB" w:rsidRPr="00E62D76" w:rsidRDefault="00375EAB" w:rsidP="00375EAB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DE2EDF">
        <w:rPr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района Курской области»</w:t>
      </w:r>
      <w:r w:rsidRPr="00E62D76">
        <w:rPr>
          <w:sz w:val="28"/>
          <w:szCs w:val="28"/>
        </w:rPr>
        <w:t xml:space="preserve"> (обнародовано на информационных стендах);</w:t>
      </w:r>
      <w:proofErr w:type="gramEnd"/>
    </w:p>
    <w:p w:rsidR="00375EAB" w:rsidRPr="00833C83" w:rsidRDefault="00375EAB" w:rsidP="00375EAB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375EAB">
        <w:rPr>
          <w:rStyle w:val="a3"/>
          <w:rFonts w:eastAsia="Calibri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>Комаровский</w:t>
      </w:r>
      <w:proofErr w:type="spellEnd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>Кореневского</w:t>
      </w:r>
      <w:proofErr w:type="spellEnd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>Комаровского</w:t>
      </w:r>
      <w:proofErr w:type="spellEnd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>Кореневского</w:t>
      </w:r>
      <w:proofErr w:type="spellEnd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>ru</w:t>
      </w:r>
      <w:proofErr w:type="spellEnd"/>
      <w:r w:rsidRPr="00375EAB">
        <w:rPr>
          <w:rStyle w:val="a3"/>
          <w:rFonts w:eastAsia="Calibri"/>
          <w:b w:val="0"/>
          <w:color w:val="000000"/>
          <w:sz w:val="28"/>
          <w:szCs w:val="28"/>
        </w:rPr>
        <w:t xml:space="preserve">. </w:t>
      </w:r>
      <w:r w:rsidRPr="00DE2EDF">
        <w:rPr>
          <w:sz w:val="28"/>
          <w:szCs w:val="28"/>
        </w:rPr>
        <w:t>465103062011001</w:t>
      </w:r>
      <w:r>
        <w:rPr>
          <w:sz w:val="28"/>
          <w:szCs w:val="28"/>
        </w:rPr>
        <w:t>;</w:t>
      </w:r>
    </w:p>
    <w:p w:rsidR="00375EAB" w:rsidRPr="00833C83" w:rsidRDefault="00375EAB" w:rsidP="00375EAB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>настоящим Регламентом.</w:t>
      </w:r>
    </w:p>
    <w:p w:rsidR="00375EAB" w:rsidRPr="00833C83" w:rsidRDefault="00375EAB" w:rsidP="00375EA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>Получателями муниципальной услуги являются физические, юридические лица, индивидуальные предприниматели  либо их уполномоченные представители.</w:t>
      </w:r>
    </w:p>
    <w:p w:rsidR="00375EAB" w:rsidRPr="00833C83" w:rsidRDefault="00375EAB" w:rsidP="00375EA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 xml:space="preserve"> Проект  </w:t>
      </w:r>
      <w:r>
        <w:rPr>
          <w:sz w:val="28"/>
          <w:szCs w:val="28"/>
          <w:lang w:eastAsia="ru-RU"/>
        </w:rPr>
        <w:t>а</w:t>
      </w:r>
      <w:r w:rsidRPr="00833C83">
        <w:rPr>
          <w:sz w:val="28"/>
          <w:szCs w:val="28"/>
          <w:lang w:eastAsia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sz w:val="28"/>
          <w:szCs w:val="28"/>
          <w:lang w:eastAsia="ru-RU"/>
        </w:rPr>
        <w:t>Комаровский</w:t>
      </w:r>
      <w:proofErr w:type="spellEnd"/>
      <w:r w:rsidRPr="00833C83">
        <w:rPr>
          <w:sz w:val="28"/>
          <w:szCs w:val="28"/>
          <w:lang w:eastAsia="ru-RU"/>
        </w:rPr>
        <w:t xml:space="preserve"> сельсовет» </w:t>
      </w:r>
      <w:proofErr w:type="spellStart"/>
      <w:r w:rsidRPr="00833C83">
        <w:rPr>
          <w:sz w:val="28"/>
          <w:szCs w:val="28"/>
          <w:lang w:eastAsia="ru-RU"/>
        </w:rPr>
        <w:t>Кореневского</w:t>
      </w:r>
      <w:proofErr w:type="spellEnd"/>
      <w:r w:rsidRPr="00833C83">
        <w:rPr>
          <w:sz w:val="28"/>
          <w:szCs w:val="28"/>
          <w:lang w:eastAsia="ru-RU"/>
        </w:rPr>
        <w:t xml:space="preserve"> района  </w:t>
      </w:r>
      <w:r w:rsidRPr="001F7D66">
        <w:rPr>
          <w:sz w:val="28"/>
          <w:szCs w:val="28"/>
        </w:rPr>
        <w:t>http://</w:t>
      </w:r>
      <w:proofErr w:type="spellStart"/>
      <w:r w:rsidRPr="001F7D66">
        <w:rPr>
          <w:sz w:val="28"/>
          <w:szCs w:val="28"/>
          <w:lang w:val="en-US"/>
        </w:rPr>
        <w:t>komarovskiy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rkursk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ru</w:t>
      </w:r>
      <w:proofErr w:type="spellEnd"/>
      <w:r w:rsidRPr="008B4039">
        <w:rPr>
          <w:sz w:val="28"/>
          <w:szCs w:val="28"/>
        </w:rPr>
        <w:t xml:space="preserve">  </w:t>
      </w:r>
      <w:r w:rsidRPr="00833C83">
        <w:rPr>
          <w:sz w:val="28"/>
          <w:szCs w:val="28"/>
          <w:lang w:eastAsia="ru-RU"/>
        </w:rPr>
        <w:t>для всеобщего ознакомления.</w:t>
      </w:r>
    </w:p>
    <w:p w:rsidR="00375EAB" w:rsidRPr="00833C83" w:rsidRDefault="00375EAB" w:rsidP="00375EAB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 xml:space="preserve">Сроки отведенной для проведения независимой экспертизы - не менее 60 календарных дней со дня размещения проекта </w:t>
      </w:r>
      <w:r>
        <w:rPr>
          <w:sz w:val="28"/>
          <w:szCs w:val="28"/>
          <w:lang w:eastAsia="ru-RU"/>
        </w:rPr>
        <w:t>а</w:t>
      </w:r>
      <w:r w:rsidRPr="00833C83">
        <w:rPr>
          <w:sz w:val="28"/>
          <w:szCs w:val="28"/>
          <w:lang w:eastAsia="ru-RU"/>
        </w:rPr>
        <w:t>дминистративного регламента в сети "Интернет".</w:t>
      </w:r>
    </w:p>
    <w:p w:rsidR="00375EAB" w:rsidRPr="00833C83" w:rsidRDefault="00375EAB" w:rsidP="00375EAB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sz w:val="28"/>
          <w:szCs w:val="28"/>
          <w:lang w:eastAsia="ru-RU"/>
        </w:rPr>
        <w:t>а</w:t>
      </w:r>
      <w:r w:rsidRPr="00833C83">
        <w:rPr>
          <w:sz w:val="28"/>
          <w:szCs w:val="28"/>
          <w:lang w:eastAsia="ru-RU"/>
        </w:rPr>
        <w:t>дминистративного регламента.</w:t>
      </w:r>
    </w:p>
    <w:p w:rsidR="00375EAB" w:rsidRPr="00833C83" w:rsidRDefault="00375EAB" w:rsidP="00375EAB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33C83">
        <w:rPr>
          <w:sz w:val="28"/>
          <w:szCs w:val="28"/>
          <w:lang w:eastAsia="ru-RU"/>
        </w:rPr>
        <w:t xml:space="preserve">Просим заинтересованных лиц направлять свои предложения и замечания на проект изменений в </w:t>
      </w:r>
      <w:r>
        <w:rPr>
          <w:sz w:val="28"/>
          <w:szCs w:val="28"/>
          <w:lang w:eastAsia="ru-RU"/>
        </w:rPr>
        <w:t>а</w:t>
      </w:r>
      <w:r w:rsidRPr="00833C83">
        <w:rPr>
          <w:sz w:val="28"/>
          <w:szCs w:val="28"/>
          <w:lang w:eastAsia="ru-RU"/>
        </w:rPr>
        <w:t>дминистративный регламент  предоставления муниципальной услуги по адресу:</w:t>
      </w:r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>
        <w:rPr>
          <w:sz w:val="28"/>
          <w:szCs w:val="28"/>
        </w:rPr>
        <w:t>307441</w:t>
      </w:r>
      <w:r w:rsidRPr="00812718">
        <w:rPr>
          <w:sz w:val="28"/>
          <w:szCs w:val="28"/>
        </w:rPr>
        <w:t xml:space="preserve">, Курская область, </w:t>
      </w:r>
      <w:proofErr w:type="spellStart"/>
      <w:r w:rsidRPr="00812718">
        <w:rPr>
          <w:sz w:val="28"/>
          <w:szCs w:val="28"/>
        </w:rPr>
        <w:t>Кореневский</w:t>
      </w:r>
      <w:proofErr w:type="spellEnd"/>
      <w:r w:rsidRPr="00812718">
        <w:rPr>
          <w:sz w:val="28"/>
          <w:szCs w:val="28"/>
        </w:rPr>
        <w:t xml:space="preserve"> район, село </w:t>
      </w:r>
      <w:r>
        <w:rPr>
          <w:sz w:val="28"/>
          <w:szCs w:val="28"/>
        </w:rPr>
        <w:t>Комаровка д. №120В</w:t>
      </w:r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812718">
        <w:rPr>
          <w:sz w:val="28"/>
          <w:szCs w:val="28"/>
        </w:rPr>
        <w:t xml:space="preserve">по телефону 8(47147) </w:t>
      </w:r>
      <w:r>
        <w:rPr>
          <w:sz w:val="28"/>
          <w:szCs w:val="28"/>
        </w:rPr>
        <w:t>3-26-45</w:t>
      </w:r>
      <w:r w:rsidRPr="00812718">
        <w:rPr>
          <w:sz w:val="28"/>
          <w:szCs w:val="28"/>
        </w:rPr>
        <w:t>.</w:t>
      </w:r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812718">
        <w:rPr>
          <w:sz w:val="28"/>
          <w:szCs w:val="28"/>
        </w:rPr>
        <w:t xml:space="preserve">по электронной почте: 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sz w:val="28"/>
          <w:szCs w:val="28"/>
          <w:shd w:val="clear" w:color="auto" w:fill="FFFFFF"/>
        </w:rPr>
        <w:t>.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sz w:val="28"/>
          <w:szCs w:val="28"/>
          <w:shd w:val="clear" w:color="auto" w:fill="FFFFFF"/>
        </w:rPr>
        <w:t>@</w:t>
      </w:r>
      <w:r w:rsidRPr="001F7D66">
        <w:rPr>
          <w:sz w:val="28"/>
          <w:szCs w:val="28"/>
          <w:shd w:val="clear" w:color="auto" w:fill="FFFFFF"/>
          <w:lang w:val="en-US"/>
        </w:rPr>
        <w:t>mail</w:t>
      </w:r>
      <w:r w:rsidRPr="001F7D66">
        <w:rPr>
          <w:sz w:val="28"/>
          <w:szCs w:val="28"/>
          <w:shd w:val="clear" w:color="auto" w:fill="FFFFFF"/>
        </w:rPr>
        <w:t>.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812718">
        <w:rPr>
          <w:sz w:val="28"/>
          <w:szCs w:val="28"/>
        </w:rPr>
        <w:lastRenderedPageBreak/>
        <w:t>официальный сайт МО «</w:t>
      </w:r>
      <w:proofErr w:type="spellStart"/>
      <w:r>
        <w:rPr>
          <w:sz w:val="28"/>
          <w:szCs w:val="28"/>
        </w:rPr>
        <w:t>Комаровский</w:t>
      </w:r>
      <w:proofErr w:type="spellEnd"/>
      <w:r>
        <w:rPr>
          <w:sz w:val="28"/>
          <w:szCs w:val="28"/>
        </w:rPr>
        <w:t xml:space="preserve"> </w:t>
      </w:r>
      <w:r w:rsidRPr="00812718">
        <w:rPr>
          <w:sz w:val="28"/>
          <w:szCs w:val="28"/>
        </w:rPr>
        <w:t xml:space="preserve">сельсовет» </w:t>
      </w:r>
      <w:proofErr w:type="spellStart"/>
      <w:r w:rsidRPr="00812718">
        <w:rPr>
          <w:sz w:val="28"/>
          <w:szCs w:val="28"/>
        </w:rPr>
        <w:t>Кореневского</w:t>
      </w:r>
      <w:proofErr w:type="spellEnd"/>
      <w:r w:rsidRPr="00812718">
        <w:rPr>
          <w:sz w:val="28"/>
          <w:szCs w:val="28"/>
        </w:rPr>
        <w:t xml:space="preserve"> района: </w:t>
      </w:r>
      <w:r w:rsidRPr="001F7D66">
        <w:rPr>
          <w:sz w:val="28"/>
          <w:szCs w:val="28"/>
        </w:rPr>
        <w:t>http://</w:t>
      </w:r>
      <w:proofErr w:type="spellStart"/>
      <w:r w:rsidRPr="001F7D66">
        <w:rPr>
          <w:sz w:val="28"/>
          <w:szCs w:val="28"/>
          <w:lang w:val="en-US"/>
        </w:rPr>
        <w:t>komarovskiy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rkursk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ru</w:t>
      </w:r>
      <w:proofErr w:type="spellEnd"/>
      <w:r w:rsidRPr="00812718">
        <w:rPr>
          <w:sz w:val="28"/>
          <w:szCs w:val="28"/>
        </w:rPr>
        <w:t xml:space="preserve">. </w:t>
      </w:r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375EAB" w:rsidRPr="00812718" w:rsidRDefault="00375EAB" w:rsidP="00375EA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375EAB" w:rsidRPr="00812718" w:rsidRDefault="00375EAB" w:rsidP="00375EAB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  <w:rPr>
          <w:sz w:val="28"/>
          <w:szCs w:val="28"/>
        </w:rPr>
      </w:pPr>
      <w:r w:rsidRPr="00812718">
        <w:rPr>
          <w:sz w:val="28"/>
          <w:szCs w:val="28"/>
        </w:rPr>
        <w:t xml:space="preserve">Заместитель Главы </w:t>
      </w:r>
    </w:p>
    <w:p w:rsidR="00375EAB" w:rsidRDefault="00375EAB" w:rsidP="00375EAB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</w:pPr>
      <w:r w:rsidRPr="00812718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Комаровского</w:t>
      </w:r>
      <w:proofErr w:type="spellEnd"/>
      <w:r w:rsidRPr="00812718">
        <w:rPr>
          <w:sz w:val="28"/>
          <w:szCs w:val="28"/>
        </w:rPr>
        <w:t xml:space="preserve"> сельсовета                           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Тиенарь</w:t>
      </w:r>
      <w:proofErr w:type="spellEnd"/>
    </w:p>
    <w:p w:rsidR="00D2073A" w:rsidRDefault="00D2073A"/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AB"/>
    <w:rsid w:val="00375EAB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5E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5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FB96D42E869A7355DD7E7399BD15E2C71C7F79337F8347A6E93D3D6E2AEFC2CC7FE51FE5F9BCC5D5T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2017-04-06T22:12:00Z</dcterms:created>
  <dcterms:modified xsi:type="dcterms:W3CDTF">2017-04-06T22:14:00Z</dcterms:modified>
</cp:coreProperties>
</file>