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Пояснительная записка</w:t>
      </w:r>
    </w:p>
    <w:p w:rsidR="00114A1F" w:rsidRDefault="00114A1F" w:rsidP="00114A1F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дминистративного регламентами предоставления муниципальной услуги «Предоставление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сельского поселения,</w:t>
      </w: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в собственность или аренду на торгах»</w:t>
      </w:r>
    </w:p>
    <w:p w:rsidR="00114A1F" w:rsidRPr="008B4039" w:rsidRDefault="00114A1F" w:rsidP="00114A1F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en-US"/>
        </w:rPr>
      </w:pPr>
    </w:p>
    <w:p w:rsidR="00114A1F" w:rsidRPr="008B4039" w:rsidRDefault="00114A1F" w:rsidP="00114A1F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Проект</w:t>
      </w:r>
      <w:r w:rsidRPr="008B403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</w:t>
      </w:r>
      <w:proofErr w:type="spellStart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114A1F" w:rsidRPr="00253473" w:rsidRDefault="00114A1F" w:rsidP="00114A1F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 </w:t>
      </w:r>
      <w:r w:rsidRPr="00253473">
        <w:rPr>
          <w:rFonts w:ascii="Times New Roman" w:hAnsi="Times New Roman" w:cs="Times New Roman"/>
          <w:sz w:val="28"/>
          <w:szCs w:val="28"/>
        </w:rPr>
        <w:t>(в редакции, действующей с 1 марта 2015 года)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253473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253473">
        <w:rPr>
          <w:rFonts w:ascii="Times New Roman" w:eastAsia="Batang" w:hAnsi="Times New Roman" w:cs="Times New Roman"/>
          <w:sz w:val="28"/>
          <w:szCs w:val="28"/>
        </w:rPr>
        <w:t>;</w:t>
      </w:r>
    </w:p>
    <w:p w:rsidR="00114A1F" w:rsidRPr="00253473" w:rsidRDefault="00114A1F" w:rsidP="00114A1F">
      <w:pPr>
        <w:pStyle w:val="ConsPlusNormal"/>
        <w:ind w:left="5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53473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</w:p>
    <w:p w:rsidR="00114A1F" w:rsidRPr="00C97C07" w:rsidRDefault="00114A1F" w:rsidP="00114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C97C07">
        <w:rPr>
          <w:rFonts w:ascii="Times New Roman" w:hAnsi="Times New Roman" w:cs="Times New Roman"/>
          <w:sz w:val="28"/>
          <w:szCs w:val="28"/>
        </w:rPr>
        <w:t>кодекса Российской Федерации» (в редакции, действующей с 1 марта 2015 года) (</w:t>
      </w:r>
      <w:r w:rsidRPr="00C97C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C97C07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C97C07">
        <w:rPr>
          <w:rFonts w:ascii="Times New Roman" w:hAnsi="Times New Roman" w:cs="Times New Roman"/>
          <w:sz w:val="28"/>
          <w:szCs w:val="28"/>
        </w:rPr>
        <w:t>;</w:t>
      </w:r>
    </w:p>
    <w:p w:rsidR="00114A1F" w:rsidRPr="00253473" w:rsidRDefault="00114A1F" w:rsidP="00114A1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97C07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5347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</w:t>
      </w:r>
    </w:p>
    <w:p w:rsidR="00114A1F" w:rsidRPr="00253473" w:rsidRDefault="00114A1F" w:rsidP="00114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202, 08.10.2003)</w:t>
      </w:r>
      <w:r w:rsidRPr="00253473">
        <w:rPr>
          <w:rFonts w:ascii="Times New Roman" w:hAnsi="Times New Roman" w:cs="Times New Roman"/>
          <w:sz w:val="28"/>
          <w:szCs w:val="28"/>
        </w:rPr>
        <w:t>;</w:t>
      </w:r>
    </w:p>
    <w:p w:rsidR="00114A1F" w:rsidRPr="00253473" w:rsidRDefault="00114A1F" w:rsidP="00114A1F">
      <w:pPr>
        <w:pStyle w:val="p5"/>
        <w:shd w:val="clear" w:color="auto" w:fill="FFFFFF"/>
        <w:spacing w:before="28" w:after="2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473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114A1F" w:rsidRDefault="00114A1F" w:rsidP="00114A1F">
      <w:pPr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114A1F" w:rsidRDefault="00114A1F" w:rsidP="00114A1F">
      <w:pPr>
        <w:tabs>
          <w:tab w:val="clear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F145BF">
        <w:rPr>
          <w:rFonts w:ascii="Times New Roman" w:eastAsia="Tahoma" w:hAnsi="Times New Roman" w:cs="Times New Roman"/>
          <w:sz w:val="28"/>
          <w:szCs w:val="28"/>
          <w:lang w:eastAsia="ru-RU"/>
        </w:rPr>
        <w:t>Федеральным законом от 24 июля 2007 года № 221-ФЗ «О кадастровой деятельности» («Российская  газета», № 165, 01.08.2007);</w:t>
      </w:r>
    </w:p>
    <w:p w:rsidR="00114A1F" w:rsidRPr="00253473" w:rsidRDefault="00114A1F" w:rsidP="00114A1F">
      <w:pPr>
        <w:tabs>
          <w:tab w:val="clear" w:pos="709"/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114A1F" w:rsidRPr="00253473" w:rsidRDefault="00114A1F" w:rsidP="00114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 xml:space="preserve">Федеральным законом от 23.06.2014 № 171-ФЗ «О внесении изменений </w:t>
      </w:r>
      <w:proofErr w:type="gramStart"/>
      <w:r w:rsidRPr="002534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3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A1F" w:rsidRPr="00253473" w:rsidRDefault="00114A1F" w:rsidP="00114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Земельный кодекс Российской Федерации и отдельные законодательные акты Российской Федерации» (</w:t>
      </w:r>
      <w:r w:rsidRPr="002534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142, 27.06.2014)</w:t>
      </w:r>
      <w:r w:rsidRPr="00253473">
        <w:rPr>
          <w:rFonts w:ascii="Times New Roman" w:hAnsi="Times New Roman" w:cs="Times New Roman"/>
          <w:sz w:val="28"/>
          <w:szCs w:val="28"/>
        </w:rPr>
        <w:t>;</w:t>
      </w:r>
    </w:p>
    <w:p w:rsidR="00114A1F" w:rsidRDefault="00114A1F" w:rsidP="00114A1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8C6F57">
        <w:rPr>
          <w:rFonts w:ascii="Times New Roman" w:hAnsi="Times New Roman" w:cs="Times New Roman"/>
          <w:sz w:val="28"/>
          <w:szCs w:val="28"/>
        </w:rPr>
        <w:t xml:space="preserve">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</w:t>
      </w:r>
      <w:r w:rsidRPr="008C6F57">
        <w:rPr>
          <w:rFonts w:ascii="Times New Roman" w:hAnsi="Times New Roman" w:cs="Times New Roman"/>
          <w:sz w:val="28"/>
          <w:szCs w:val="28"/>
        </w:rPr>
        <w:lastRenderedPageBreak/>
        <w:t>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114A1F" w:rsidRDefault="00114A1F" w:rsidP="00114A1F">
      <w:pPr>
        <w:widowControl w:val="0"/>
        <w:tabs>
          <w:tab w:val="clear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303832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приказ Минэкономразвития России от 12.01.2015 № 1</w:t>
      </w:r>
      <w:r w:rsidRPr="00303832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114A1F" w:rsidRPr="00EF10AF" w:rsidRDefault="00114A1F" w:rsidP="00114A1F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приказ</w:t>
      </w:r>
      <w:r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ом Минэкономразвития России от </w:t>
      </w:r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14 января 2015 г. N 7 «Об утверждении </w:t>
      </w:r>
      <w:hyperlink r:id="rId5" w:history="1">
        <w:proofErr w:type="gramStart"/>
        <w:r w:rsidRPr="00EF10AF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EF10A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114A1F" w:rsidRPr="00EF10AF" w:rsidRDefault="00114A1F" w:rsidP="0011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Курской области от 4 января 2003 </w:t>
      </w:r>
      <w:r w:rsidRPr="00EF10AF">
        <w:rPr>
          <w:rFonts w:ascii="Times New Roman" w:hAnsi="Times New Roman" w:cs="Times New Roman"/>
          <w:sz w:val="28"/>
          <w:szCs w:val="28"/>
        </w:rPr>
        <w:t>года № 1-ЗКО «Об административных правонарушениях в Курской области» (в редакции закона Курской области от 25.11</w:t>
      </w:r>
      <w:r>
        <w:rPr>
          <w:rFonts w:ascii="Times New Roman" w:hAnsi="Times New Roman" w:cs="Times New Roman"/>
          <w:sz w:val="28"/>
          <w:szCs w:val="28"/>
        </w:rPr>
        <w:t>.2013 года № 110-ЗКО,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0AF">
        <w:rPr>
          <w:rFonts w:ascii="Times New Roman" w:hAnsi="Times New Roman" w:cs="Times New Roman"/>
          <w:sz w:val="28"/>
          <w:szCs w:val="28"/>
        </w:rPr>
        <w:t>правда» №143 от 30.11.2013 года);</w:t>
      </w:r>
    </w:p>
    <w:p w:rsidR="00114A1F" w:rsidRDefault="00114A1F" w:rsidP="00114A1F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4A1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114A1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114A1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114A1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114A1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114A1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114A1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</w:p>
    <w:p w:rsidR="00114A1F" w:rsidRDefault="00114A1F" w:rsidP="00114A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Комаровского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Кореневского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Комаровского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Кореневского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Комаровского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114A1F">
        <w:rPr>
          <w:rFonts w:ascii="Times New Roman" w:hAnsi="Times New Roman" w:cs="Times New Roman"/>
          <w:color w:val="auto"/>
          <w:sz w:val="28"/>
          <w:szCs w:val="28"/>
        </w:rPr>
        <w:t>Кореневского</w:t>
      </w:r>
      <w:proofErr w:type="spellEnd"/>
      <w:r w:rsidRPr="00114A1F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(обнародовано на информационных стендах);</w:t>
      </w:r>
      <w:proofErr w:type="gramEnd"/>
    </w:p>
    <w:p w:rsidR="00114A1F" w:rsidRDefault="00114A1F" w:rsidP="00114A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Комаровский</w:t>
      </w:r>
      <w:proofErr w:type="spellEnd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Кореневского</w:t>
      </w:r>
      <w:proofErr w:type="spellEnd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Комаровского</w:t>
      </w:r>
      <w:proofErr w:type="spellEnd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Кореневского</w:t>
      </w:r>
      <w:proofErr w:type="spellEnd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</w:t>
      </w:r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>ru</w:t>
      </w:r>
      <w:proofErr w:type="spellEnd"/>
      <w:r w:rsidRPr="00114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114A1F">
        <w:rPr>
          <w:rFonts w:ascii="Times New Roman" w:hAnsi="Times New Roman" w:cs="Times New Roman"/>
          <w:color w:val="auto"/>
          <w:sz w:val="28"/>
          <w:szCs w:val="28"/>
        </w:rPr>
        <w:t>465103062011001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14A1F" w:rsidRDefault="00114A1F" w:rsidP="00114A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настоящим Регламентом.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Заявителями являются физические, юридические лица, индивидуальные предприниматели  либо их уполномоченные представители.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Проект  Административного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сельсовет» </w:t>
      </w:r>
      <w:proofErr w:type="spellStart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 http://lubim.rkursk.ru  для всеобщего ознакомления.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307441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Кореневский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район, село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Комаровка д. № 120В</w:t>
      </w: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телефону 8(47147)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3-26-45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.</w:t>
      </w: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официальный сайт МО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114A1F" w:rsidRPr="00812718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Заместитель Главы </w:t>
      </w:r>
    </w:p>
    <w:p w:rsidR="00114A1F" w:rsidRPr="008B4039" w:rsidRDefault="00114A1F" w:rsidP="00114A1F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eastAsia="Calibri"/>
          <w:color w:val="auto"/>
          <w:kern w:val="0"/>
          <w:lang w:eastAsia="en-US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                         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И.А.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Тиенарь</w:t>
      </w:r>
      <w:bookmarkStart w:id="0" w:name="_GoBack"/>
      <w:bookmarkEnd w:id="0"/>
      <w:proofErr w:type="spellEnd"/>
    </w:p>
    <w:p w:rsidR="00114A1F" w:rsidRDefault="00114A1F" w:rsidP="00114A1F">
      <w:pPr>
        <w:tabs>
          <w:tab w:val="clear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73A" w:rsidRDefault="00D2073A"/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1F"/>
    <w:rsid w:val="00114A1F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1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A1F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p5">
    <w:name w:val="p5"/>
    <w:basedOn w:val="a"/>
    <w:rsid w:val="00114A1F"/>
  </w:style>
  <w:style w:type="paragraph" w:customStyle="1" w:styleId="a3">
    <w:name w:val="Базовый"/>
    <w:rsid w:val="00114A1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1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A1F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p5">
    <w:name w:val="p5"/>
    <w:basedOn w:val="a"/>
    <w:rsid w:val="00114A1F"/>
  </w:style>
  <w:style w:type="paragraph" w:customStyle="1" w:styleId="a3">
    <w:name w:val="Базовый"/>
    <w:rsid w:val="00114A1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2017-04-06T12:42:00Z</dcterms:created>
  <dcterms:modified xsi:type="dcterms:W3CDTF">2017-04-06T12:46:00Z</dcterms:modified>
</cp:coreProperties>
</file>